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14CF" w14:textId="61EF7D6D" w:rsidR="00FA174C" w:rsidRPr="003644F9" w:rsidRDefault="002807EC" w:rsidP="00C71B02">
      <w:pPr>
        <w:spacing w:after="0"/>
        <w:jc w:val="center"/>
        <w:rPr>
          <w:b/>
        </w:rPr>
      </w:pPr>
      <w:r w:rsidRPr="003644F9">
        <w:rPr>
          <w:b/>
        </w:rPr>
        <w:t>ESCUELA PRIMARIA “</w:t>
      </w:r>
      <w:r w:rsidR="00FA174C" w:rsidRPr="003644F9">
        <w:rPr>
          <w:b/>
        </w:rPr>
        <w:t>___</w:t>
      </w:r>
      <w:r w:rsidRPr="003644F9">
        <w:rPr>
          <w:b/>
        </w:rPr>
        <w:t xml:space="preserve">” </w:t>
      </w:r>
    </w:p>
    <w:p w14:paraId="40E433C8" w14:textId="77777777" w:rsidR="00D346C9" w:rsidRPr="003644F9" w:rsidRDefault="00D346C9" w:rsidP="00C71B02">
      <w:pPr>
        <w:spacing w:after="0"/>
        <w:jc w:val="center"/>
        <w:rPr>
          <w:b/>
        </w:rPr>
      </w:pPr>
      <w:r w:rsidRPr="003644F9">
        <w:rPr>
          <w:b/>
        </w:rPr>
        <w:t>CCT. ____</w:t>
      </w:r>
    </w:p>
    <w:p w14:paraId="54E32795" w14:textId="53C17BB5" w:rsidR="002807EC" w:rsidRPr="003644F9" w:rsidRDefault="003C6472" w:rsidP="00C71B02">
      <w:pPr>
        <w:spacing w:after="0"/>
        <w:jc w:val="center"/>
        <w:rPr>
          <w:b/>
        </w:rPr>
      </w:pPr>
      <w:r>
        <w:rPr>
          <w:b/>
        </w:rPr>
        <w:t xml:space="preserve"> </w:t>
      </w:r>
    </w:p>
    <w:p w14:paraId="3939D856" w14:textId="753907B4" w:rsidR="00070DB6" w:rsidRPr="003644F9" w:rsidRDefault="00070DB6" w:rsidP="00C71B02">
      <w:pPr>
        <w:spacing w:after="0"/>
        <w:jc w:val="center"/>
        <w:rPr>
          <w:b/>
        </w:rPr>
      </w:pPr>
      <w:r w:rsidRPr="003644F9">
        <w:rPr>
          <w:b/>
        </w:rPr>
        <w:t>GRADO Y GRUPO:</w:t>
      </w:r>
      <w:r w:rsidR="00F47336" w:rsidRPr="003644F9">
        <w:rPr>
          <w:b/>
        </w:rPr>
        <w:t xml:space="preserve"> </w:t>
      </w:r>
      <w:r w:rsidR="00FB718A" w:rsidRPr="003644F9">
        <w:rPr>
          <w:b/>
        </w:rPr>
        <w:t xml:space="preserve">1° </w:t>
      </w:r>
      <w:r w:rsidRPr="003644F9">
        <w:rPr>
          <w:b/>
        </w:rPr>
        <w:t xml:space="preserve">___ </w:t>
      </w:r>
    </w:p>
    <w:p w14:paraId="3C3DC878" w14:textId="77777777" w:rsidR="00AF2CEF" w:rsidRPr="00072DD2" w:rsidRDefault="00AF2CEF" w:rsidP="00C71B02">
      <w:pPr>
        <w:spacing w:after="0"/>
        <w:jc w:val="center"/>
      </w:pPr>
    </w:p>
    <w:p w14:paraId="6004928C" w14:textId="4D4A71F5" w:rsidR="00AF2CEF" w:rsidRDefault="008670F5" w:rsidP="00AF2CEF">
      <w:pPr>
        <w:pStyle w:val="Ttulo1"/>
      </w:pPr>
      <w:r w:rsidRPr="00072DD2">
        <w:rPr>
          <w:caps w:val="0"/>
        </w:rPr>
        <w:t xml:space="preserve">PLANEACIÓN DE LA </w:t>
      </w:r>
      <w:r>
        <w:rPr>
          <w:caps w:val="0"/>
        </w:rPr>
        <w:t>S</w:t>
      </w:r>
      <w:r w:rsidRPr="00072DD2">
        <w:rPr>
          <w:caps w:val="0"/>
        </w:rPr>
        <w:t xml:space="preserve">EMANA </w:t>
      </w:r>
      <w:r>
        <w:rPr>
          <w:caps w:val="0"/>
        </w:rPr>
        <w:t xml:space="preserve">NÚMERO </w:t>
      </w:r>
      <w:r w:rsidR="00C86A37">
        <w:rPr>
          <w:caps w:val="0"/>
        </w:rPr>
        <w:t>36</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8933BD" w14:paraId="7D31F92A" w14:textId="77777777" w:rsidTr="00806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99C397C" w14:textId="12BD953F" w:rsidR="008933BD" w:rsidRPr="008235CC" w:rsidRDefault="008933BD" w:rsidP="00806F22">
            <w:r>
              <w:t xml:space="preserve">Temporalidad: </w:t>
            </w:r>
          </w:p>
        </w:tc>
        <w:tc>
          <w:tcPr>
            <w:tcW w:w="7665" w:type="dxa"/>
          </w:tcPr>
          <w:p w14:paraId="79564214" w14:textId="76B64BC0" w:rsidR="008933BD" w:rsidRPr="008933BD" w:rsidRDefault="00C86A37" w:rsidP="008933BD">
            <w:pPr>
              <w:cnfStyle w:val="100000000000" w:firstRow="1" w:lastRow="0" w:firstColumn="0" w:lastColumn="0" w:oddVBand="0" w:evenVBand="0" w:oddHBand="0" w:evenHBand="0" w:firstRowFirstColumn="0" w:firstRowLastColumn="0" w:lastRowFirstColumn="0" w:lastRowLastColumn="0"/>
              <w:rPr>
                <w:b w:val="0"/>
              </w:rPr>
            </w:pPr>
            <w:r>
              <w:rPr>
                <w:b w:val="0"/>
              </w:rPr>
              <w:t>Semana 36</w:t>
            </w:r>
          </w:p>
        </w:tc>
      </w:tr>
      <w:tr w:rsidR="0078238E" w14:paraId="1C35FC3C" w14:textId="77777777" w:rsidTr="00806F22">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77B313A" w14:textId="77777777" w:rsidR="0078238E" w:rsidRPr="008235CC" w:rsidRDefault="0078238E" w:rsidP="00806F22">
            <w:r w:rsidRPr="008235CC">
              <w:t>Prioridad del sistema básico de mejora (ruta de mejora)</w:t>
            </w:r>
          </w:p>
        </w:tc>
        <w:tc>
          <w:tcPr>
            <w:tcW w:w="7665" w:type="dxa"/>
          </w:tcPr>
          <w:p w14:paraId="4C1C786E" w14:textId="77777777" w:rsidR="0078238E" w:rsidRPr="008235CC" w:rsidRDefault="0078238E" w:rsidP="00806F22">
            <w:pPr>
              <w:pStyle w:val="VietaP2"/>
              <w:cnfStyle w:val="000000000000" w:firstRow="0" w:lastRow="0" w:firstColumn="0" w:lastColumn="0" w:oddVBand="0" w:evenVBand="0" w:oddHBand="0" w:evenHBand="0" w:firstRowFirstColumn="0" w:firstRowLastColumn="0" w:lastRowFirstColumn="0" w:lastRowLastColumn="0"/>
              <w:rPr>
                <w:b/>
              </w:rPr>
            </w:pPr>
            <w:r w:rsidRPr="008235CC">
              <w:rPr>
                <w:b/>
              </w:rPr>
              <w:t>Mejorar el aprendizaje de los estudiantes</w:t>
            </w:r>
          </w:p>
          <w:p w14:paraId="7B44DF43" w14:textId="77777777" w:rsidR="0078238E" w:rsidRDefault="0078238E" w:rsidP="00806F22">
            <w:pPr>
              <w:pStyle w:val="VietaP2"/>
              <w:cnfStyle w:val="000000000000" w:firstRow="0" w:lastRow="0" w:firstColumn="0" w:lastColumn="0" w:oddVBand="0" w:evenVBand="0" w:oddHBand="0" w:evenHBand="0" w:firstRowFirstColumn="0" w:firstRowLastColumn="0" w:lastRowFirstColumn="0" w:lastRowLastColumn="0"/>
            </w:pPr>
            <w:r w:rsidRPr="008235CC">
              <w:rPr>
                <w:b/>
              </w:rPr>
              <w:t>Promover una convivencia escolar sana, pacífica y formativa</w:t>
            </w:r>
          </w:p>
        </w:tc>
      </w:tr>
    </w:tbl>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546"/>
        <w:gridCol w:w="4762"/>
        <w:gridCol w:w="4762"/>
      </w:tblGrid>
      <w:tr w:rsidR="0078238E" w14:paraId="6BA5F3F0" w14:textId="77777777" w:rsidTr="00806F22">
        <w:trPr>
          <w:cantSplit/>
          <w:trHeight w:val="85"/>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E1A5D0A" w14:textId="352740F2" w:rsidR="0078238E" w:rsidRPr="00BE189E" w:rsidRDefault="0078238E" w:rsidP="00806F22">
            <w:pPr>
              <w:ind w:left="113" w:right="113"/>
              <w:rPr>
                <w:rStyle w:val="Referenciasutil"/>
              </w:rPr>
            </w:pPr>
            <w:r w:rsidRPr="00BE189E">
              <w:rPr>
                <w:rStyle w:val="Referenciasutil"/>
              </w:rPr>
              <w:t>Contexto</w:t>
            </w:r>
            <w:r w:rsidR="00202A8B">
              <w:rPr>
                <w:rStyle w:val="Referenciasutil"/>
              </w:rPr>
              <w:t xml:space="preserve"> </w:t>
            </w: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34704145" w14:textId="77777777" w:rsidR="0078238E" w:rsidRPr="008235CC" w:rsidRDefault="0078238E" w:rsidP="00806F22">
            <w:pPr>
              <w:rPr>
                <w:b/>
              </w:rPr>
            </w:pPr>
            <w:r w:rsidRPr="008235CC">
              <w:rPr>
                <w:b/>
              </w:rPr>
              <w:t>Interno</w:t>
            </w:r>
          </w:p>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5184B87A" w14:textId="77777777" w:rsidR="0078238E" w:rsidRPr="008235CC" w:rsidRDefault="0078238E" w:rsidP="00806F22">
            <w:pPr>
              <w:rPr>
                <w:b/>
              </w:rPr>
            </w:pPr>
            <w:r w:rsidRPr="008235CC">
              <w:rPr>
                <w:b/>
              </w:rPr>
              <w:t>Externo</w:t>
            </w:r>
          </w:p>
        </w:tc>
      </w:tr>
      <w:tr w:rsidR="0078238E" w14:paraId="7E918C0E" w14:textId="77777777" w:rsidTr="00806F22">
        <w:trPr>
          <w:cantSplit/>
          <w:trHeight w:val="810"/>
        </w:trPr>
        <w:tc>
          <w:tcPr>
            <w:tcW w:w="546" w:type="dxa"/>
            <w:vMerge/>
            <w:tcBorders>
              <w:top w:val="double" w:sz="4" w:space="0" w:color="B2CCDD" w:themeColor="accent1"/>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88C334D" w14:textId="77777777" w:rsidR="0078238E" w:rsidRDefault="0078238E" w:rsidP="00806F22">
            <w:pPr>
              <w:ind w:left="113" w:right="113"/>
            </w:pP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tcPr>
          <w:p w14:paraId="143A7F51" w14:textId="36CFF4D0" w:rsidR="00E17EBD" w:rsidRDefault="00FD5939" w:rsidP="00806F22">
            <w:r>
              <w:t>Número</w:t>
            </w:r>
            <w:r w:rsidR="00E17EBD">
              <w:t xml:space="preserve"> de alumnos:</w:t>
            </w:r>
          </w:p>
          <w:p w14:paraId="7949D164" w14:textId="77777777" w:rsidR="00E17EBD" w:rsidRDefault="00E17EBD" w:rsidP="00806F22"/>
          <w:p w14:paraId="1598E738" w14:textId="0233B1D9" w:rsidR="0078238E" w:rsidRDefault="00AF5E16" w:rsidP="00806F22">
            <w:r>
              <w:t>Necesidades de los alumnos:</w:t>
            </w:r>
            <w:r w:rsidR="00446E3B">
              <w:t xml:space="preserve"> </w:t>
            </w:r>
          </w:p>
          <w:p w14:paraId="146AE218" w14:textId="77777777" w:rsidR="00446E3B" w:rsidRDefault="00446E3B" w:rsidP="00806F22"/>
          <w:p w14:paraId="6FEA002F" w14:textId="6A131D93" w:rsidR="00AF5E16" w:rsidRDefault="008B1D69" w:rsidP="00806F22">
            <w:r>
              <w:t>Intereses de los alumnos:</w:t>
            </w:r>
            <w:r w:rsidR="00446E3B">
              <w:t xml:space="preserve"> </w:t>
            </w:r>
          </w:p>
          <w:p w14:paraId="7A6287E9" w14:textId="77777777" w:rsidR="00446E3B" w:rsidRDefault="00446E3B" w:rsidP="00806F22"/>
          <w:p w14:paraId="667ADA4E" w14:textId="334F6E21" w:rsidR="008B1D69" w:rsidRDefault="008B1D69" w:rsidP="00806F22">
            <w:r>
              <w:t>Estilo</w:t>
            </w:r>
            <w:r w:rsidR="00446E3B">
              <w:t>s de los aprendizajes de los alumnos:</w:t>
            </w:r>
          </w:p>
          <w:p w14:paraId="64BD47EE" w14:textId="77777777" w:rsidR="0078238E" w:rsidRDefault="0078238E" w:rsidP="00806F22"/>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C7D50CC" w14:textId="77777777" w:rsidR="0078238E" w:rsidRDefault="0078238E" w:rsidP="00806F22"/>
        </w:tc>
      </w:tr>
    </w:tbl>
    <w:p w14:paraId="30B6EF25" w14:textId="77777777" w:rsidR="0078238E" w:rsidRDefault="0078238E" w:rsidP="0078238E">
      <w:pPr>
        <w:spacing w:after="0"/>
        <w:rPr>
          <w:b/>
        </w:rPr>
      </w:pPr>
    </w:p>
    <w:tbl>
      <w:tblPr>
        <w:tblStyle w:val="Tablaconcuadrcula"/>
        <w:tblW w:w="1012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576"/>
        <w:gridCol w:w="12"/>
        <w:gridCol w:w="2652"/>
        <w:gridCol w:w="12"/>
        <w:gridCol w:w="2484"/>
        <w:gridCol w:w="12"/>
        <w:gridCol w:w="2365"/>
        <w:gridCol w:w="12"/>
      </w:tblGrid>
      <w:tr w:rsidR="009C0298" w14:paraId="2B0ACB8E" w14:textId="77777777" w:rsidTr="009C0298">
        <w:trPr>
          <w:gridAfter w:val="1"/>
          <w:wAfter w:w="12" w:type="dxa"/>
          <w:trHeight w:val="406"/>
        </w:trPr>
        <w:tc>
          <w:tcPr>
            <w:tcW w:w="2576" w:type="dxa"/>
            <w:shd w:val="clear" w:color="auto" w:fill="F8D35E" w:themeFill="text2"/>
          </w:tcPr>
          <w:p w14:paraId="56AD1845" w14:textId="77777777" w:rsidR="009C0298" w:rsidRPr="008235CC" w:rsidRDefault="009C0298" w:rsidP="00806F22">
            <w:pPr>
              <w:jc w:val="center"/>
              <w:rPr>
                <w:b/>
              </w:rPr>
            </w:pPr>
            <w:r w:rsidRPr="008235CC">
              <w:rPr>
                <w:b/>
              </w:rPr>
              <w:t>Actividades cotidianas</w:t>
            </w:r>
          </w:p>
        </w:tc>
        <w:tc>
          <w:tcPr>
            <w:tcW w:w="2664" w:type="dxa"/>
            <w:gridSpan w:val="2"/>
            <w:shd w:val="clear" w:color="auto" w:fill="F8D35E" w:themeFill="text2"/>
          </w:tcPr>
          <w:p w14:paraId="4A3DBAD0" w14:textId="77777777" w:rsidR="009C0298" w:rsidRPr="008235CC" w:rsidRDefault="009C0298" w:rsidP="00806F22">
            <w:pPr>
              <w:jc w:val="center"/>
              <w:rPr>
                <w:b/>
              </w:rPr>
            </w:pPr>
            <w:r w:rsidRPr="008235CC">
              <w:rPr>
                <w:b/>
              </w:rPr>
              <w:t>Organización del grupo</w:t>
            </w:r>
          </w:p>
        </w:tc>
        <w:tc>
          <w:tcPr>
            <w:tcW w:w="2496" w:type="dxa"/>
            <w:gridSpan w:val="2"/>
            <w:shd w:val="clear" w:color="auto" w:fill="F8D35E" w:themeFill="text2"/>
          </w:tcPr>
          <w:p w14:paraId="3D348F4F" w14:textId="77777777" w:rsidR="009C0298" w:rsidRPr="008235CC" w:rsidRDefault="009C0298" w:rsidP="00806F22">
            <w:pPr>
              <w:jc w:val="center"/>
              <w:rPr>
                <w:b/>
              </w:rPr>
            </w:pPr>
            <w:r w:rsidRPr="008235CC">
              <w:rPr>
                <w:b/>
              </w:rPr>
              <w:t>Espacios</w:t>
            </w:r>
          </w:p>
        </w:tc>
        <w:tc>
          <w:tcPr>
            <w:tcW w:w="2377" w:type="dxa"/>
            <w:gridSpan w:val="2"/>
            <w:shd w:val="clear" w:color="auto" w:fill="F8D35E" w:themeFill="text2"/>
          </w:tcPr>
          <w:p w14:paraId="246AAA0F" w14:textId="77777777" w:rsidR="009C0298" w:rsidRPr="008235CC" w:rsidRDefault="009C0298" w:rsidP="00806F22">
            <w:pPr>
              <w:jc w:val="center"/>
              <w:rPr>
                <w:b/>
              </w:rPr>
            </w:pPr>
            <w:r w:rsidRPr="008235CC">
              <w:rPr>
                <w:b/>
              </w:rPr>
              <w:t>Valor por trabajar</w:t>
            </w:r>
          </w:p>
        </w:tc>
      </w:tr>
      <w:tr w:rsidR="009C0298" w14:paraId="3AED812A" w14:textId="77777777" w:rsidTr="009C0298">
        <w:trPr>
          <w:trHeight w:val="2626"/>
        </w:trPr>
        <w:tc>
          <w:tcPr>
            <w:tcW w:w="2588" w:type="dxa"/>
            <w:gridSpan w:val="2"/>
          </w:tcPr>
          <w:p w14:paraId="582FD2B6" w14:textId="77777777" w:rsidR="009C0298" w:rsidRDefault="009C0298" w:rsidP="00806F22">
            <w:pPr>
              <w:pStyle w:val="VietaP2"/>
            </w:pPr>
            <w:r>
              <w:t>Saludo</w:t>
            </w:r>
          </w:p>
          <w:p w14:paraId="2A198977" w14:textId="77777777" w:rsidR="009C0298" w:rsidRDefault="009C0298" w:rsidP="00806F22">
            <w:pPr>
              <w:pStyle w:val="VietaP2"/>
            </w:pPr>
            <w:r>
              <w:t>Asistencia</w:t>
            </w:r>
          </w:p>
          <w:p w14:paraId="30BB70A0" w14:textId="77777777" w:rsidR="009C0298" w:rsidRDefault="009C0298" w:rsidP="00806F22">
            <w:pPr>
              <w:pStyle w:val="VietaP2"/>
            </w:pPr>
            <w:r>
              <w:t>Fecha</w:t>
            </w:r>
          </w:p>
          <w:p w14:paraId="40402A28" w14:textId="416240A4" w:rsidR="009C0298" w:rsidRDefault="009C0298" w:rsidP="00C476A4">
            <w:pPr>
              <w:pStyle w:val="VietaP2"/>
            </w:pPr>
            <w:r>
              <w:t>Rec</w:t>
            </w:r>
            <w:r w:rsidR="008933BD">
              <w:t>eso</w:t>
            </w:r>
          </w:p>
          <w:p w14:paraId="21DC6E29" w14:textId="73746019" w:rsidR="009C0298" w:rsidRPr="00861062" w:rsidRDefault="009C0298" w:rsidP="004440E4">
            <w:pPr>
              <w:pStyle w:val="VietaP2"/>
            </w:pPr>
            <w:r>
              <w:t>Despedida</w:t>
            </w:r>
          </w:p>
        </w:tc>
        <w:tc>
          <w:tcPr>
            <w:tcW w:w="2664" w:type="dxa"/>
            <w:gridSpan w:val="2"/>
          </w:tcPr>
          <w:p w14:paraId="20512E6C" w14:textId="77777777" w:rsidR="009C0298" w:rsidRPr="007C52A4" w:rsidRDefault="009C0298" w:rsidP="00806F22">
            <w:pPr>
              <w:pStyle w:val="VietaP2"/>
            </w:pPr>
            <w:r w:rsidRPr="007C52A4">
              <w:t>Grupal</w:t>
            </w:r>
          </w:p>
          <w:p w14:paraId="656EA90B" w14:textId="77777777" w:rsidR="009C0298" w:rsidRPr="007C52A4" w:rsidRDefault="009C0298" w:rsidP="00806F22">
            <w:pPr>
              <w:pStyle w:val="VietaP2"/>
            </w:pPr>
            <w:r w:rsidRPr="007C52A4">
              <w:t>Equipos</w:t>
            </w:r>
          </w:p>
          <w:p w14:paraId="6157F398" w14:textId="77777777" w:rsidR="009C0298" w:rsidRPr="007C52A4" w:rsidRDefault="009C0298" w:rsidP="00806F22">
            <w:pPr>
              <w:pStyle w:val="VietaP2"/>
            </w:pPr>
            <w:r w:rsidRPr="007C52A4">
              <w:t xml:space="preserve">Individual </w:t>
            </w:r>
          </w:p>
          <w:p w14:paraId="0628FDF1" w14:textId="77777777" w:rsidR="009C0298" w:rsidRPr="00861062" w:rsidRDefault="009C0298" w:rsidP="00806F22"/>
        </w:tc>
        <w:tc>
          <w:tcPr>
            <w:tcW w:w="2496" w:type="dxa"/>
            <w:gridSpan w:val="2"/>
          </w:tcPr>
          <w:p w14:paraId="6DA2B35B" w14:textId="77777777" w:rsidR="009C0298" w:rsidRPr="00861062" w:rsidRDefault="009C0298" w:rsidP="00806F22">
            <w:pPr>
              <w:pStyle w:val="VietaP2"/>
            </w:pPr>
            <w:r w:rsidRPr="00861062">
              <w:t>Aula</w:t>
            </w:r>
          </w:p>
          <w:p w14:paraId="15C79BBA" w14:textId="77777777" w:rsidR="009C0298" w:rsidRPr="00861062" w:rsidRDefault="009C0298" w:rsidP="00806F22">
            <w:pPr>
              <w:pStyle w:val="VietaP2"/>
            </w:pPr>
            <w:r w:rsidRPr="00861062">
              <w:t>Patio cívico</w:t>
            </w:r>
          </w:p>
        </w:tc>
        <w:tc>
          <w:tcPr>
            <w:tcW w:w="2377" w:type="dxa"/>
            <w:gridSpan w:val="2"/>
          </w:tcPr>
          <w:p w14:paraId="6224BDCE" w14:textId="77777777" w:rsidR="009C0298" w:rsidRDefault="009C0298" w:rsidP="00806F22">
            <w:pPr>
              <w:pStyle w:val="VietaP2"/>
            </w:pPr>
            <w:r>
              <w:t>Honestidad</w:t>
            </w:r>
          </w:p>
          <w:p w14:paraId="29805299" w14:textId="6A6FF6DD" w:rsidR="009C0298" w:rsidRPr="00861062" w:rsidRDefault="009C0298" w:rsidP="00863019">
            <w:pPr>
              <w:pStyle w:val="VietaP2"/>
              <w:numPr>
                <w:ilvl w:val="0"/>
                <w:numId w:val="0"/>
              </w:numPr>
              <w:ind w:left="103"/>
            </w:pPr>
          </w:p>
        </w:tc>
      </w:tr>
    </w:tbl>
    <w:p w14:paraId="4480E9F8" w14:textId="77777777" w:rsidR="0078238E" w:rsidRDefault="0078238E" w:rsidP="0078238E">
      <w:pPr>
        <w:spacing w:after="0"/>
        <w:rPr>
          <w:b/>
        </w:rPr>
      </w:pP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4"/>
        <w:gridCol w:w="5036"/>
      </w:tblGrid>
      <w:tr w:rsidR="0078238E" w14:paraId="36F3ECCC" w14:textId="77777777" w:rsidTr="00806F22">
        <w:tc>
          <w:tcPr>
            <w:tcW w:w="5034" w:type="dxa"/>
            <w:shd w:val="clear" w:color="auto" w:fill="F8D35E" w:themeFill="text2"/>
          </w:tcPr>
          <w:p w14:paraId="209CB466" w14:textId="77777777" w:rsidR="0078238E" w:rsidRPr="008235CC" w:rsidRDefault="0078238E" w:rsidP="00806F22">
            <w:pPr>
              <w:jc w:val="center"/>
              <w:rPr>
                <w:b/>
              </w:rPr>
            </w:pPr>
            <w:r w:rsidRPr="008235CC">
              <w:rPr>
                <w:b/>
              </w:rPr>
              <w:t>Reuniones, eventos o visitas</w:t>
            </w:r>
          </w:p>
        </w:tc>
        <w:tc>
          <w:tcPr>
            <w:tcW w:w="5036" w:type="dxa"/>
            <w:shd w:val="clear" w:color="auto" w:fill="F8D35E" w:themeFill="text2"/>
          </w:tcPr>
          <w:p w14:paraId="36C176B6" w14:textId="77777777" w:rsidR="0078238E" w:rsidRPr="008235CC" w:rsidRDefault="0078238E" w:rsidP="00806F22">
            <w:pPr>
              <w:jc w:val="center"/>
              <w:rPr>
                <w:b/>
              </w:rPr>
            </w:pPr>
            <w:r w:rsidRPr="008235CC">
              <w:rPr>
                <w:b/>
              </w:rPr>
              <w:t>Actividades con Padres de familia</w:t>
            </w:r>
          </w:p>
        </w:tc>
      </w:tr>
      <w:tr w:rsidR="0078238E" w14:paraId="2E469E88" w14:textId="77777777" w:rsidTr="00806F22">
        <w:tc>
          <w:tcPr>
            <w:tcW w:w="5034" w:type="dxa"/>
          </w:tcPr>
          <w:p w14:paraId="46D02F4B" w14:textId="77777777" w:rsidR="0078238E" w:rsidRDefault="0078238E" w:rsidP="00806F22">
            <w:pPr>
              <w:pStyle w:val="VietaP2"/>
              <w:numPr>
                <w:ilvl w:val="0"/>
                <w:numId w:val="0"/>
              </w:numPr>
              <w:ind w:left="103"/>
            </w:pPr>
          </w:p>
          <w:p w14:paraId="3BB31A47" w14:textId="77777777" w:rsidR="0078238E" w:rsidRDefault="0078238E" w:rsidP="00806F22">
            <w:pPr>
              <w:pStyle w:val="VietaP2"/>
              <w:numPr>
                <w:ilvl w:val="0"/>
                <w:numId w:val="0"/>
              </w:numPr>
              <w:ind w:left="103"/>
            </w:pPr>
          </w:p>
          <w:p w14:paraId="6103DAF3" w14:textId="77777777" w:rsidR="0078238E" w:rsidRDefault="0078238E" w:rsidP="00806F22">
            <w:pPr>
              <w:pStyle w:val="VietaP2"/>
              <w:numPr>
                <w:ilvl w:val="0"/>
                <w:numId w:val="0"/>
              </w:numPr>
              <w:ind w:left="103"/>
            </w:pPr>
          </w:p>
          <w:p w14:paraId="6BF38F37" w14:textId="77777777" w:rsidR="0078238E" w:rsidRDefault="0078238E" w:rsidP="00806F22">
            <w:pPr>
              <w:pStyle w:val="VietaP2"/>
              <w:numPr>
                <w:ilvl w:val="0"/>
                <w:numId w:val="0"/>
              </w:numPr>
              <w:ind w:left="103"/>
            </w:pPr>
          </w:p>
          <w:p w14:paraId="79CA233E" w14:textId="77777777" w:rsidR="0078238E" w:rsidRPr="00861062" w:rsidRDefault="0078238E" w:rsidP="00EF6B54">
            <w:pPr>
              <w:jc w:val="left"/>
            </w:pPr>
          </w:p>
        </w:tc>
        <w:tc>
          <w:tcPr>
            <w:tcW w:w="5036" w:type="dxa"/>
          </w:tcPr>
          <w:p w14:paraId="5AB701E0" w14:textId="77777777" w:rsidR="0078238E" w:rsidRDefault="0078238E" w:rsidP="00806F22">
            <w:pPr>
              <w:pStyle w:val="VietaP2"/>
            </w:pPr>
            <w:r>
              <w:t>Se brindará información de las actividades realizadas.</w:t>
            </w:r>
          </w:p>
          <w:p w14:paraId="39CFCE0F" w14:textId="660679D4" w:rsidR="0078238E" w:rsidRDefault="0078238E" w:rsidP="00806F22">
            <w:pPr>
              <w:pStyle w:val="VietaP2"/>
            </w:pPr>
            <w:r>
              <w:t xml:space="preserve">Instar a reforzar en casa la temática tratada durante </w:t>
            </w:r>
            <w:r w:rsidR="001F5440">
              <w:t>la semana</w:t>
            </w:r>
            <w:r>
              <w:t>.</w:t>
            </w:r>
          </w:p>
          <w:p w14:paraId="7420ED90" w14:textId="77777777" w:rsidR="0078238E" w:rsidRPr="00861062" w:rsidRDefault="0078238E" w:rsidP="00806F22">
            <w:pPr>
              <w:pStyle w:val="VietaP2"/>
            </w:pPr>
            <w:r>
              <w:t>Se pedirá su participación voluntaria en actividades de la situación para enriquecerla.</w:t>
            </w:r>
          </w:p>
        </w:tc>
      </w:tr>
    </w:tbl>
    <w:p w14:paraId="663C8C90" w14:textId="391D7326" w:rsidR="0078238E" w:rsidRDefault="0078238E" w:rsidP="0078238E">
      <w:pPr>
        <w:spacing w:after="0"/>
        <w:rPr>
          <w:b/>
        </w:rPr>
      </w:pPr>
    </w:p>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10070"/>
      </w:tblGrid>
      <w:tr w:rsidR="003D5D3B" w14:paraId="60E79C12" w14:textId="77777777" w:rsidTr="00806F22">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2D98FB26" w14:textId="77777777" w:rsidR="003D5D3B" w:rsidRPr="00646FEF" w:rsidRDefault="003D5D3B" w:rsidP="00806F22">
            <w:pPr>
              <w:jc w:val="center"/>
              <w:rPr>
                <w:b/>
              </w:rPr>
            </w:pPr>
            <w:r w:rsidRPr="00646FEF">
              <w:rPr>
                <w:b/>
              </w:rPr>
              <w:t>Adecuaciones curriculares</w:t>
            </w:r>
          </w:p>
        </w:tc>
      </w:tr>
      <w:tr w:rsidR="003D5D3B" w14:paraId="0864D3DC" w14:textId="77777777" w:rsidTr="00806F22">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05B5261" w14:textId="77777777" w:rsidR="003D5D3B" w:rsidRPr="00041E6E" w:rsidRDefault="003D5D3B" w:rsidP="00806F22">
            <w:r w:rsidRPr="00041E6E">
              <w:t>Se realizarán actividades específicas para los alumnos con necesidades educativas especiales.</w:t>
            </w:r>
          </w:p>
          <w:p w14:paraId="3A742609" w14:textId="77777777" w:rsidR="003D5D3B" w:rsidRPr="00041E6E" w:rsidRDefault="003D5D3B" w:rsidP="00806F22">
            <w:pPr>
              <w:pStyle w:val="VietaP2"/>
            </w:pPr>
            <w:r w:rsidRPr="00041E6E">
              <w:t>Necesidad visual: Se ampliarán las imágenes a utilizar.</w:t>
            </w:r>
          </w:p>
          <w:p w14:paraId="14E3F619" w14:textId="77777777" w:rsidR="003D5D3B" w:rsidRDefault="003D5D3B" w:rsidP="00806F22">
            <w:pPr>
              <w:pStyle w:val="VietaP2"/>
            </w:pPr>
            <w:r w:rsidRPr="00041E6E">
              <w:t>Auditivos: Se utilizarán imágenes.</w:t>
            </w:r>
          </w:p>
        </w:tc>
      </w:tr>
      <w:tr w:rsidR="00E156FB" w14:paraId="20D464B3" w14:textId="77777777" w:rsidTr="00E156FB">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5524956" w14:textId="5FCF5222" w:rsidR="00E156FB" w:rsidRPr="00646FEF" w:rsidRDefault="00E156FB" w:rsidP="00646FEF">
            <w:pPr>
              <w:jc w:val="center"/>
              <w:rPr>
                <w:b/>
              </w:rPr>
            </w:pPr>
            <w:r w:rsidRPr="00646FEF">
              <w:rPr>
                <w:b/>
              </w:rPr>
              <w:t>Ob</w:t>
            </w:r>
            <w:r w:rsidR="00646FEF" w:rsidRPr="00646FEF">
              <w:rPr>
                <w:b/>
              </w:rPr>
              <w:t>servaciones</w:t>
            </w:r>
          </w:p>
        </w:tc>
      </w:tr>
      <w:tr w:rsidR="00E156FB" w14:paraId="34FAABB0" w14:textId="77777777" w:rsidTr="00806F22">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30A07A3" w14:textId="77777777" w:rsidR="00E156FB" w:rsidRDefault="00E156FB" w:rsidP="00806F22"/>
          <w:p w14:paraId="0B0409DA" w14:textId="2F8EC436" w:rsidR="00646FEF" w:rsidRPr="00041E6E" w:rsidRDefault="00646FEF" w:rsidP="00806F22"/>
        </w:tc>
      </w:tr>
    </w:tbl>
    <w:p w14:paraId="72C63649" w14:textId="77777777" w:rsidR="003D5D3B" w:rsidRDefault="003D5D3B" w:rsidP="0078238E">
      <w:pPr>
        <w:spacing w:after="0"/>
        <w:rPr>
          <w:b/>
        </w:rPr>
      </w:pPr>
    </w:p>
    <w:p w14:paraId="5A84B5A0" w14:textId="77777777" w:rsidR="00FA174C" w:rsidRDefault="00FA174C" w:rsidP="0078238E">
      <w:pPr>
        <w:jc w:val="left"/>
      </w:pPr>
    </w:p>
    <w:p w14:paraId="63AADE24" w14:textId="1256A2E4" w:rsidR="005D081E" w:rsidRPr="0078238E" w:rsidRDefault="005D081E" w:rsidP="0078238E">
      <w:r>
        <w:br w:type="page"/>
      </w:r>
    </w:p>
    <w:p w14:paraId="43E2CD0A" w14:textId="479557B5" w:rsidR="00A842C8" w:rsidRDefault="005A04FB" w:rsidP="00A842C8">
      <w:pPr>
        <w:pStyle w:val="Ttulo1"/>
      </w:pPr>
      <w:r>
        <w:lastRenderedPageBreak/>
        <w:t>Español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A842C8" w14:paraId="04B1D829" w14:textId="77777777" w:rsidTr="00E61BBB">
        <w:tc>
          <w:tcPr>
            <w:tcW w:w="1678" w:type="dxa"/>
            <w:shd w:val="clear" w:color="auto" w:fill="F8D35E" w:themeFill="text2"/>
          </w:tcPr>
          <w:p w14:paraId="73D2B138" w14:textId="556BE9F7" w:rsidR="00A842C8" w:rsidRPr="008E135A" w:rsidRDefault="00774201" w:rsidP="00806F22">
            <w:pPr>
              <w:rPr>
                <w:b/>
              </w:rPr>
            </w:pPr>
            <w:r w:rsidRPr="008E135A">
              <w:rPr>
                <w:b/>
              </w:rPr>
              <w:t>Asignatura:</w:t>
            </w:r>
          </w:p>
        </w:tc>
        <w:tc>
          <w:tcPr>
            <w:tcW w:w="5005" w:type="dxa"/>
            <w:shd w:val="clear" w:color="auto" w:fill="FFFFFF" w:themeFill="background1"/>
          </w:tcPr>
          <w:p w14:paraId="74E59811" w14:textId="5C98167E" w:rsidR="00A842C8" w:rsidRPr="008E135A" w:rsidRDefault="00774201" w:rsidP="00806F22">
            <w:r w:rsidRPr="008E135A">
              <w:t>Español</w:t>
            </w:r>
          </w:p>
        </w:tc>
        <w:tc>
          <w:tcPr>
            <w:tcW w:w="1246" w:type="dxa"/>
            <w:shd w:val="clear" w:color="auto" w:fill="F8D35E" w:themeFill="text2"/>
          </w:tcPr>
          <w:p w14:paraId="2707C594" w14:textId="13693DCF" w:rsidR="00A842C8" w:rsidRPr="008E135A" w:rsidRDefault="00774201" w:rsidP="0023794F">
            <w:pPr>
              <w:rPr>
                <w:b/>
              </w:rPr>
            </w:pPr>
            <w:r w:rsidRPr="008E135A">
              <w:rPr>
                <w:b/>
              </w:rPr>
              <w:t>Grado</w:t>
            </w:r>
            <w:r w:rsidR="008E135A">
              <w:rPr>
                <w:b/>
              </w:rPr>
              <w:t>:</w:t>
            </w:r>
            <w:r w:rsidRPr="008E135A">
              <w:rPr>
                <w:b/>
              </w:rPr>
              <w:t xml:space="preserve"> </w:t>
            </w:r>
          </w:p>
        </w:tc>
        <w:tc>
          <w:tcPr>
            <w:tcW w:w="2135" w:type="dxa"/>
            <w:shd w:val="clear" w:color="auto" w:fill="FFFFFF" w:themeFill="background1"/>
          </w:tcPr>
          <w:p w14:paraId="70338CEA" w14:textId="2A3E1F25" w:rsidR="00A842C8" w:rsidRDefault="00774201" w:rsidP="00806F22">
            <w:r>
              <w:t>1</w:t>
            </w:r>
            <w:r w:rsidR="0078238E">
              <w:t>°</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D73" w14:paraId="3843D876" w14:textId="77777777" w:rsidTr="0000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67FC4D1A" w14:textId="41337855" w:rsidR="00002D73" w:rsidRPr="008C0A37" w:rsidRDefault="00002D73" w:rsidP="00806F22">
            <w:pPr>
              <w:rPr>
                <w:rStyle w:val="Textoennegrita"/>
              </w:rPr>
            </w:pPr>
            <w:bookmarkStart w:id="0" w:name="_Hlk508649103"/>
            <w:r>
              <w:rPr>
                <w:rStyle w:val="Textoennegrita"/>
              </w:rPr>
              <w:t xml:space="preserve">Bloque </w:t>
            </w:r>
          </w:p>
        </w:tc>
        <w:tc>
          <w:tcPr>
            <w:tcW w:w="4962" w:type="dxa"/>
            <w:gridSpan w:val="2"/>
            <w:shd w:val="clear" w:color="auto" w:fill="F8D35E" w:themeFill="text2"/>
          </w:tcPr>
          <w:p w14:paraId="35BE46C8" w14:textId="5940F36B" w:rsidR="00002D73" w:rsidRPr="008C0A37" w:rsidRDefault="00002D73" w:rsidP="00806F2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FAE2EBC" w14:textId="77777777" w:rsidR="00002D73" w:rsidRPr="00C56E45" w:rsidRDefault="00002D73" w:rsidP="00806F2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02D73" w14:paraId="5C03A01D" w14:textId="77777777" w:rsidTr="00002D73">
        <w:tc>
          <w:tcPr>
            <w:cnfStyle w:val="001000000000" w:firstRow="0" w:lastRow="0" w:firstColumn="1" w:lastColumn="0" w:oddVBand="0" w:evenVBand="0" w:oddHBand="0" w:evenHBand="0" w:firstRowFirstColumn="0" w:firstRowLastColumn="0" w:lastRowFirstColumn="0" w:lastRowLastColumn="0"/>
            <w:tcW w:w="1696" w:type="dxa"/>
          </w:tcPr>
          <w:p w14:paraId="1B42E45B" w14:textId="625DA0F8" w:rsidR="00002D73" w:rsidRPr="002E253B" w:rsidRDefault="00C86A37" w:rsidP="00002D73">
            <w:pPr>
              <w:rPr>
                <w:b w:val="0"/>
              </w:rPr>
            </w:pPr>
            <w:r>
              <w:rPr>
                <w:b w:val="0"/>
              </w:rPr>
              <w:t>3</w:t>
            </w:r>
          </w:p>
        </w:tc>
        <w:tc>
          <w:tcPr>
            <w:tcW w:w="4962" w:type="dxa"/>
            <w:gridSpan w:val="2"/>
          </w:tcPr>
          <w:p w14:paraId="6E02ACED" w14:textId="10F80E5D" w:rsidR="00002D73" w:rsidRPr="007C2C48" w:rsidRDefault="00863019" w:rsidP="007C2C48">
            <w:pPr>
              <w:cnfStyle w:val="000000000000" w:firstRow="0" w:lastRow="0" w:firstColumn="0" w:lastColumn="0" w:oddVBand="0" w:evenVBand="0" w:oddHBand="0" w:evenHBand="0" w:firstRowFirstColumn="0" w:firstRowLastColumn="0" w:lastRowFirstColumn="0" w:lastRowLastColumn="0"/>
            </w:pPr>
            <w:r>
              <w:t>¿Birote, torcido o bolillo?</w:t>
            </w:r>
          </w:p>
        </w:tc>
        <w:tc>
          <w:tcPr>
            <w:tcW w:w="3412" w:type="dxa"/>
          </w:tcPr>
          <w:p w14:paraId="77B0FDC0" w14:textId="56D3F1D0" w:rsidR="00002D73" w:rsidRDefault="00C86A37" w:rsidP="00806F22">
            <w:pPr>
              <w:cnfStyle w:val="000000000000" w:firstRow="0" w:lastRow="0" w:firstColumn="0" w:lastColumn="0" w:oddVBand="0" w:evenVBand="0" w:oddHBand="0" w:evenHBand="0" w:firstRowFirstColumn="0" w:firstRowLastColumn="0" w:lastRowFirstColumn="0" w:lastRowLastColumn="0"/>
            </w:pPr>
            <w:r>
              <w:t>Semana 36</w:t>
            </w:r>
          </w:p>
        </w:tc>
      </w:tr>
      <w:tr w:rsidR="00863019" w14:paraId="478BA446"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A5A7E6A" w14:textId="293A014A" w:rsidR="00863019" w:rsidRPr="003E40C9" w:rsidRDefault="00863019" w:rsidP="00863019">
            <w:r>
              <w:t>Propósito General de la asignatura:</w:t>
            </w:r>
          </w:p>
        </w:tc>
        <w:tc>
          <w:tcPr>
            <w:tcW w:w="7665" w:type="dxa"/>
            <w:gridSpan w:val="2"/>
          </w:tcPr>
          <w:p w14:paraId="6CB06E7D" w14:textId="6CEB7E7E" w:rsidR="00863019" w:rsidRPr="003E40C9" w:rsidRDefault="00863019" w:rsidP="00863019">
            <w:pPr>
              <w:pStyle w:val="VietaP2"/>
              <w:cnfStyle w:val="000000000000" w:firstRow="0" w:lastRow="0" w:firstColumn="0" w:lastColumn="0" w:oddVBand="0" w:evenVBand="0" w:oddHBand="0" w:evenHBand="0" w:firstRowFirstColumn="0" w:firstRowLastColumn="0" w:lastRowFirstColumn="0" w:lastRowLastColumn="0"/>
            </w:pPr>
            <w:r>
              <w:t>Utilizar el lenguaje para organizar su pensamiento y discurso; expresar lo que saben y construir conocimientos.</w:t>
            </w:r>
          </w:p>
        </w:tc>
      </w:tr>
      <w:tr w:rsidR="00863019" w14:paraId="36BD5F51"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16098B1" w14:textId="77777777" w:rsidR="00863019" w:rsidRDefault="00863019" w:rsidP="00863019">
            <w:r>
              <w:t>Propósito de la Educación Primaria:</w:t>
            </w:r>
          </w:p>
          <w:p w14:paraId="5D5AFB06" w14:textId="77777777" w:rsidR="00863019" w:rsidRPr="003E40C9" w:rsidRDefault="00863019" w:rsidP="00863019"/>
        </w:tc>
        <w:tc>
          <w:tcPr>
            <w:tcW w:w="7665" w:type="dxa"/>
            <w:gridSpan w:val="2"/>
          </w:tcPr>
          <w:p w14:paraId="065CF205" w14:textId="3C288057" w:rsidR="00863019" w:rsidRPr="003E40C9" w:rsidRDefault="00863019" w:rsidP="00863019">
            <w:pPr>
              <w:pStyle w:val="VietaP2"/>
              <w:cnfStyle w:val="000000000000" w:firstRow="0" w:lastRow="0" w:firstColumn="0" w:lastColumn="0" w:oddVBand="0" w:evenVBand="0" w:oddHBand="0" w:evenHBand="0" w:firstRowFirstColumn="0" w:firstRowLastColumn="0" w:lastRowFirstColumn="0" w:lastRowLastColumn="0"/>
            </w:pPr>
            <w:r>
              <w:t>Avanzar en su conocimiento de las convenciones del lenguaje oral y escrito y comenzar a reflexionar sobre el sistema lingüístico para resolver problemas de interpretación y producción textual.</w:t>
            </w:r>
          </w:p>
        </w:tc>
      </w:tr>
      <w:tr w:rsidR="00723591" w14:paraId="67A8268E"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73DCE34" w14:textId="43D67BBD" w:rsidR="00723591" w:rsidRPr="003E40C9" w:rsidRDefault="00723591" w:rsidP="003E40C9">
            <w:r>
              <w:t>Enfoque:</w:t>
            </w:r>
          </w:p>
        </w:tc>
        <w:tc>
          <w:tcPr>
            <w:tcW w:w="7665" w:type="dxa"/>
            <w:gridSpan w:val="2"/>
          </w:tcPr>
          <w:p w14:paraId="491C8F09" w14:textId="3A8E3B3E" w:rsidR="00723591" w:rsidRPr="00AD3039" w:rsidRDefault="00590CE9" w:rsidP="00AD3039">
            <w:pPr>
              <w:cnfStyle w:val="000000000000" w:firstRow="0" w:lastRow="0" w:firstColumn="0" w:lastColumn="0" w:oddVBand="0" w:evenVBand="0" w:oddHBand="0" w:evenHBand="0" w:firstRowFirstColumn="0" w:firstRowLastColumn="0" w:lastRowFirstColumn="0" w:lastRowLastColumn="0"/>
            </w:pPr>
            <w:r w:rsidRPr="00AD3039">
              <w:t>Aportacione</w:t>
            </w:r>
            <w:r w:rsidR="00F762F8" w:rsidRPr="00AD3039">
              <w:t>s de la psicolingüística y la psicología constructivista sobre los procesos de adquisición del lenguaje tanto oral como escrito.</w:t>
            </w:r>
          </w:p>
        </w:tc>
      </w:tr>
      <w:tr w:rsidR="00002D73" w14:paraId="56200D0B"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346B662" w14:textId="77777777" w:rsidR="007E7D77" w:rsidRDefault="0012789F" w:rsidP="003E40C9">
            <w:pPr>
              <w:rPr>
                <w:b w:val="0"/>
                <w:bCs w:val="0"/>
              </w:rPr>
            </w:pPr>
            <w:r w:rsidRPr="003E40C9">
              <w:t>Orientaciones</w:t>
            </w:r>
          </w:p>
          <w:p w14:paraId="122271FF" w14:textId="0B3BE3F3" w:rsidR="00002D73" w:rsidRPr="003E40C9" w:rsidRDefault="0012789F" w:rsidP="003E40C9">
            <w:r w:rsidRPr="003E40C9">
              <w:t>Didácticas</w:t>
            </w:r>
            <w:r w:rsidR="00C56E45">
              <w:t>:</w:t>
            </w:r>
          </w:p>
        </w:tc>
        <w:tc>
          <w:tcPr>
            <w:tcW w:w="7665" w:type="dxa"/>
            <w:gridSpan w:val="2"/>
          </w:tcPr>
          <w:p w14:paraId="7B747911" w14:textId="77777777" w:rsidR="00002D73" w:rsidRPr="003E40C9" w:rsidRDefault="00487F7E" w:rsidP="007E7D77">
            <w:pPr>
              <w:pStyle w:val="VietaP2"/>
              <w:cnfStyle w:val="000000000000" w:firstRow="0" w:lastRow="0" w:firstColumn="0" w:lastColumn="0" w:oddVBand="0" w:evenVBand="0" w:oddHBand="0" w:evenHBand="0" w:firstRowFirstColumn="0" w:firstRowLastColumn="0" w:lastRowFirstColumn="0" w:lastRowLastColumn="0"/>
            </w:pPr>
            <w:r w:rsidRPr="003E40C9">
              <w:t>Actividades puntuales</w:t>
            </w:r>
          </w:p>
          <w:p w14:paraId="074AA81D" w14:textId="01EF5842" w:rsidR="003E40C9" w:rsidRPr="003E40C9" w:rsidRDefault="00487F7E" w:rsidP="00863019">
            <w:pPr>
              <w:pStyle w:val="VietaP2"/>
              <w:cnfStyle w:val="000000000000" w:firstRow="0" w:lastRow="0" w:firstColumn="0" w:lastColumn="0" w:oddVBand="0" w:evenVBand="0" w:oddHBand="0" w:evenHBand="0" w:firstRowFirstColumn="0" w:firstRowLastColumn="0" w:lastRowFirstColumn="0" w:lastRowLastColumn="0"/>
            </w:pPr>
            <w:r w:rsidRPr="003E40C9">
              <w:t xml:space="preserve">Actividades </w:t>
            </w:r>
            <w:r w:rsidR="00B10402" w:rsidRPr="003E40C9">
              <w:t>r</w:t>
            </w:r>
            <w:r w:rsidRPr="003E40C9">
              <w:t>ecurrentes</w:t>
            </w:r>
            <w:r w:rsidR="00863019">
              <w:t xml:space="preserve"> - Aprender a leer y escribir</w:t>
            </w:r>
          </w:p>
        </w:tc>
      </w:tr>
      <w:tr w:rsidR="00A842C8" w14:paraId="088CECCF"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6A134CA" w14:textId="2C5672C9" w:rsidR="00A842C8" w:rsidRPr="00870712" w:rsidRDefault="00870712" w:rsidP="00870712">
            <w:r w:rsidRPr="00870712">
              <w:t>Rescate de saberes previos:</w:t>
            </w:r>
          </w:p>
        </w:tc>
        <w:tc>
          <w:tcPr>
            <w:tcW w:w="7665" w:type="dxa"/>
            <w:gridSpan w:val="2"/>
          </w:tcPr>
          <w:p w14:paraId="383C9E2D" w14:textId="064266CC" w:rsidR="00A842C8" w:rsidRPr="00870712" w:rsidRDefault="00A842C8" w:rsidP="00863019">
            <w:pPr>
              <w:cnfStyle w:val="000000000000" w:firstRow="0" w:lastRow="0" w:firstColumn="0" w:lastColumn="0" w:oddVBand="0" w:evenVBand="0" w:oddHBand="0" w:evenHBand="0" w:firstRowFirstColumn="0" w:firstRowLastColumn="0" w:lastRowFirstColumn="0" w:lastRowLastColumn="0"/>
            </w:pPr>
          </w:p>
        </w:tc>
      </w:tr>
      <w:tr w:rsidR="00804AD1" w14:paraId="50CFD1CB"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3D4BD3F" w14:textId="7C0DF0AC" w:rsidR="00804AD1" w:rsidRPr="00870712" w:rsidRDefault="00804AD1" w:rsidP="00804AD1">
            <w:r w:rsidRPr="00A26A02">
              <w:t>Propósitos de la lección</w:t>
            </w:r>
          </w:p>
        </w:tc>
        <w:tc>
          <w:tcPr>
            <w:tcW w:w="7665" w:type="dxa"/>
            <w:gridSpan w:val="2"/>
          </w:tcPr>
          <w:p w14:paraId="3DD6FAE2" w14:textId="3B446A09" w:rsidR="00804AD1" w:rsidRDefault="00804AD1" w:rsidP="00863019">
            <w:pPr>
              <w:tabs>
                <w:tab w:val="left" w:pos="2386"/>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szCs w:val="24"/>
                <w:lang w:eastAsia="es-MX"/>
              </w:rPr>
            </w:pPr>
            <w:r>
              <w:rPr>
                <w:b/>
                <w:bCs/>
                <w:szCs w:val="24"/>
                <w:lang w:eastAsia="es-MX"/>
              </w:rPr>
              <w:t>Que los alumno</w:t>
            </w:r>
            <w:r w:rsidR="00863019">
              <w:rPr>
                <w:b/>
                <w:bCs/>
                <w:szCs w:val="24"/>
                <w:lang w:eastAsia="es-MX"/>
              </w:rPr>
              <w:t xml:space="preserve">s </w:t>
            </w:r>
          </w:p>
          <w:p w14:paraId="4AA4A872" w14:textId="71103E9A" w:rsidR="00863019" w:rsidRDefault="00863019" w:rsidP="00863019">
            <w:pPr>
              <w:pStyle w:val="VietaP2"/>
              <w:cnfStyle w:val="000000000000" w:firstRow="0" w:lastRow="0" w:firstColumn="0" w:lastColumn="0" w:oddVBand="0" w:evenVBand="0" w:oddHBand="0" w:evenHBand="0" w:firstRowFirstColumn="0" w:firstRowLastColumn="0" w:lastRowFirstColumn="0" w:lastRowLastColumn="0"/>
              <w:rPr>
                <w:lang w:eastAsia="es-MX"/>
              </w:rPr>
            </w:pPr>
            <w:r>
              <w:rPr>
                <w:lang w:eastAsia="es-MX"/>
              </w:rPr>
              <w:t>Reconozcan que hay diferentes formas de hablar el español, según los contextos comunicativos.</w:t>
            </w:r>
          </w:p>
          <w:p w14:paraId="3AB5F6DC" w14:textId="7A9BF2B4" w:rsidR="00863019" w:rsidRDefault="00863019" w:rsidP="00863019">
            <w:pPr>
              <w:pStyle w:val="VietaP2"/>
              <w:cnfStyle w:val="000000000000" w:firstRow="0" w:lastRow="0" w:firstColumn="0" w:lastColumn="0" w:oddVBand="0" w:evenVBand="0" w:oddHBand="0" w:evenHBand="0" w:firstRowFirstColumn="0" w:firstRowLastColumn="0" w:lastRowFirstColumn="0" w:lastRowLastColumn="0"/>
            </w:pPr>
            <w:r>
              <w:t>Escuchen y lean una variedad de poemas para declamarlos o leerlos en voz alta.</w:t>
            </w:r>
          </w:p>
          <w:p w14:paraId="71CC2C16" w14:textId="5B8C1209" w:rsidR="00863019" w:rsidRDefault="00863019" w:rsidP="00863019">
            <w:pPr>
              <w:pStyle w:val="VietaP2"/>
              <w:cnfStyle w:val="000000000000" w:firstRow="0" w:lastRow="0" w:firstColumn="0" w:lastColumn="0" w:oddVBand="0" w:evenVBand="0" w:oddHBand="0" w:evenHBand="0" w:firstRowFirstColumn="0" w:firstRowLastColumn="0" w:lastRowFirstColumn="0" w:lastRowLastColumn="0"/>
            </w:pPr>
            <w:r>
              <w:t>Identifiquen las palabras que piden ser sustituidas por otra similar que transforman el sentido del poema y/ ronda, peor que conservan el ritmo y la rima.</w:t>
            </w:r>
          </w:p>
          <w:p w14:paraId="40C443D9" w14:textId="426BD437" w:rsidR="00863019" w:rsidRDefault="00863019" w:rsidP="00863019">
            <w:pPr>
              <w:pStyle w:val="VietaP2"/>
              <w:cnfStyle w:val="000000000000" w:firstRow="0" w:lastRow="0" w:firstColumn="0" w:lastColumn="0" w:oddVBand="0" w:evenVBand="0" w:oddHBand="0" w:evenHBand="0" w:firstRowFirstColumn="0" w:firstRowLastColumn="0" w:lastRowFirstColumn="0" w:lastRowLastColumn="0"/>
            </w:pPr>
            <w:r>
              <w:t>Escriban palabras que tienen sonidos semejantes y comparen sus escrituras.</w:t>
            </w:r>
          </w:p>
          <w:p w14:paraId="136CD263" w14:textId="0210F198" w:rsidR="00804AD1" w:rsidRPr="00870712" w:rsidRDefault="00863019" w:rsidP="00863019">
            <w:pPr>
              <w:pStyle w:val="VietaP2"/>
              <w:cnfStyle w:val="000000000000" w:firstRow="0" w:lastRow="0" w:firstColumn="0" w:lastColumn="0" w:oddVBand="0" w:evenVBand="0" w:oddHBand="0" w:evenHBand="0" w:firstRowFirstColumn="0" w:firstRowLastColumn="0" w:lastRowFirstColumn="0" w:lastRowLastColumn="0"/>
            </w:pPr>
            <w:r>
              <w:t>Infieran, con ayuda del profesor, el significado de palabras desconocidas o que llaman la atención.</w:t>
            </w:r>
          </w:p>
        </w:tc>
      </w:tr>
    </w:tbl>
    <w:p w14:paraId="0FF56111" w14:textId="77777777" w:rsidR="00374E7B" w:rsidRDefault="00374E7B"/>
    <w:bookmarkEnd w:id="0"/>
    <w:p w14:paraId="76619464" w14:textId="02C1D6F8" w:rsidR="00035C7B" w:rsidRDefault="00035C7B" w:rsidP="000D5063">
      <w:pPr>
        <w:pStyle w:val="Ttulo2"/>
      </w:pPr>
      <w:r>
        <w:t>Organizador</w:t>
      </w:r>
      <w:r w:rsidR="000C3FB0">
        <w:t>es</w:t>
      </w:r>
      <w:r>
        <w:t xml:space="preserve"> Curriculares</w:t>
      </w:r>
    </w:p>
    <w:tbl>
      <w:tblPr>
        <w:tblStyle w:val="Tablaconcuadrcula"/>
        <w:tblW w:w="10055" w:type="dxa"/>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ayout w:type="fixed"/>
        <w:tblLook w:val="04A0" w:firstRow="1" w:lastRow="0" w:firstColumn="1" w:lastColumn="0" w:noHBand="0" w:noVBand="1"/>
      </w:tblPr>
      <w:tblGrid>
        <w:gridCol w:w="1550"/>
        <w:gridCol w:w="2556"/>
        <w:gridCol w:w="5949"/>
      </w:tblGrid>
      <w:tr w:rsidR="007931B1" w:rsidRPr="005102DF" w14:paraId="3AEFC092" w14:textId="77777777" w:rsidTr="007931B1">
        <w:tc>
          <w:tcPr>
            <w:tcW w:w="1550" w:type="dxa"/>
            <w:shd w:val="clear" w:color="auto" w:fill="F8D35E" w:themeFill="text2"/>
            <w:vAlign w:val="center"/>
          </w:tcPr>
          <w:p w14:paraId="17A2FA09" w14:textId="4854E417" w:rsidR="007931B1" w:rsidRPr="005102DF" w:rsidRDefault="007931B1" w:rsidP="00034307">
            <w:pPr>
              <w:jc w:val="center"/>
            </w:pPr>
            <w:r>
              <w:t xml:space="preserve">Campo de formación </w:t>
            </w:r>
          </w:p>
        </w:tc>
        <w:tc>
          <w:tcPr>
            <w:tcW w:w="8505" w:type="dxa"/>
            <w:gridSpan w:val="2"/>
            <w:shd w:val="clear" w:color="auto" w:fill="auto"/>
            <w:vAlign w:val="center"/>
          </w:tcPr>
          <w:p w14:paraId="2242B838" w14:textId="77777777" w:rsidR="00AC062E" w:rsidRDefault="00AC062E" w:rsidP="00AC062E">
            <w:pPr>
              <w:jc w:val="center"/>
              <w:rPr>
                <w:rFonts w:asciiTheme="minorHAnsi" w:hAnsiTheme="minorHAnsi"/>
                <w:b/>
              </w:rPr>
            </w:pPr>
            <w:r>
              <w:rPr>
                <w:b/>
              </w:rPr>
              <w:t>Lenguaje y Comunicación</w:t>
            </w:r>
          </w:p>
          <w:p w14:paraId="6FCA3212" w14:textId="74A21222" w:rsidR="007931B1" w:rsidRPr="005102DF" w:rsidRDefault="00AC062E" w:rsidP="00AC062E">
            <w:pPr>
              <w:jc w:val="center"/>
            </w:pPr>
            <w:r>
              <w:rPr>
                <w:b/>
              </w:rPr>
              <w:t>Lengua Materna. Español</w:t>
            </w:r>
          </w:p>
        </w:tc>
      </w:tr>
      <w:tr w:rsidR="00034307" w:rsidRPr="005102DF" w14:paraId="211BEE9F" w14:textId="77777777" w:rsidTr="001F3C90">
        <w:tc>
          <w:tcPr>
            <w:tcW w:w="1550" w:type="dxa"/>
            <w:shd w:val="clear" w:color="auto" w:fill="F8D35E" w:themeFill="text2"/>
            <w:vAlign w:val="center"/>
          </w:tcPr>
          <w:p w14:paraId="0E09A8A9" w14:textId="23F42A5D" w:rsidR="009F6BA4" w:rsidRPr="005102DF" w:rsidRDefault="009F6BA4" w:rsidP="00034307">
            <w:pPr>
              <w:jc w:val="center"/>
            </w:pPr>
            <w:r w:rsidRPr="005102DF">
              <w:t>ÁMBITOS</w:t>
            </w:r>
          </w:p>
          <w:p w14:paraId="239820DB" w14:textId="77777777" w:rsidR="009F6BA4" w:rsidRPr="005102DF" w:rsidRDefault="009F6BA4" w:rsidP="00034307">
            <w:pPr>
              <w:jc w:val="center"/>
            </w:pPr>
          </w:p>
        </w:tc>
        <w:tc>
          <w:tcPr>
            <w:tcW w:w="2556" w:type="dxa"/>
            <w:shd w:val="clear" w:color="auto" w:fill="F8D35E" w:themeFill="text2"/>
            <w:vAlign w:val="center"/>
          </w:tcPr>
          <w:p w14:paraId="1E3133A6" w14:textId="77777777" w:rsidR="009F6BA4" w:rsidRPr="005102DF" w:rsidRDefault="009F6BA4" w:rsidP="00034307">
            <w:pPr>
              <w:jc w:val="center"/>
            </w:pPr>
            <w:r w:rsidRPr="005102DF">
              <w:t>Prácticas sociales del lenguaje</w:t>
            </w:r>
          </w:p>
        </w:tc>
        <w:tc>
          <w:tcPr>
            <w:tcW w:w="5949" w:type="dxa"/>
            <w:shd w:val="clear" w:color="auto" w:fill="F8D35E" w:themeFill="text2"/>
            <w:vAlign w:val="center"/>
          </w:tcPr>
          <w:p w14:paraId="609722B9" w14:textId="77777777" w:rsidR="009F6BA4" w:rsidRPr="005102DF" w:rsidRDefault="009F6BA4" w:rsidP="00034307">
            <w:pPr>
              <w:jc w:val="center"/>
            </w:pPr>
            <w:r w:rsidRPr="005102DF">
              <w:t>Aprendizajes esperados</w:t>
            </w:r>
          </w:p>
        </w:tc>
      </w:tr>
      <w:tr w:rsidR="00034307" w:rsidRPr="005102DF" w14:paraId="59548C68" w14:textId="77777777" w:rsidTr="001F3C90">
        <w:tc>
          <w:tcPr>
            <w:tcW w:w="1550" w:type="dxa"/>
          </w:tcPr>
          <w:p w14:paraId="6ADCB021" w14:textId="1BFA409B" w:rsidR="009F6BA4" w:rsidRPr="005102DF" w:rsidRDefault="00767DEB" w:rsidP="00806F22">
            <w:r w:rsidRPr="005102DF">
              <w:t>LITERATURA</w:t>
            </w:r>
          </w:p>
        </w:tc>
        <w:tc>
          <w:tcPr>
            <w:tcW w:w="2556" w:type="dxa"/>
          </w:tcPr>
          <w:p w14:paraId="2F5DBFBA" w14:textId="77777777" w:rsidR="009F6BA4" w:rsidRPr="005102DF" w:rsidRDefault="009F6BA4" w:rsidP="00806F22">
            <w:r w:rsidRPr="005102DF">
              <w:t>Lectura y escucha de poemas y canciones</w:t>
            </w:r>
          </w:p>
        </w:tc>
        <w:tc>
          <w:tcPr>
            <w:tcW w:w="5949" w:type="dxa"/>
          </w:tcPr>
          <w:p w14:paraId="3A90FF0A" w14:textId="77777777" w:rsidR="009F6BA4" w:rsidRPr="00A44D6C" w:rsidRDefault="009F6BA4" w:rsidP="00806F22">
            <w:pPr>
              <w:rPr>
                <w:b/>
              </w:rPr>
            </w:pPr>
            <w:r w:rsidRPr="00A44D6C">
              <w:rPr>
                <w:b/>
              </w:rPr>
              <w:t>Canta, lee y reescribe canciones y rondas infantiles.</w:t>
            </w:r>
          </w:p>
          <w:p w14:paraId="60782039" w14:textId="04558D15" w:rsidR="00A44D6C" w:rsidRDefault="009F6BA4" w:rsidP="00A44D6C">
            <w:pPr>
              <w:pStyle w:val="VietaP2"/>
            </w:pPr>
            <w:r w:rsidRPr="005102DF">
              <w:t>Selecciona, de los acervos o de publicaciones provenientes de otros lugares, canciones y rondas</w:t>
            </w:r>
            <w:r w:rsidR="00A44D6C">
              <w:t xml:space="preserve"> </w:t>
            </w:r>
            <w:r w:rsidRPr="005102DF">
              <w:t>infantiles de su preferencia para trabajar con ellas.</w:t>
            </w:r>
          </w:p>
          <w:p w14:paraId="4690F6C6" w14:textId="34CDC0C4" w:rsidR="009F6BA4" w:rsidRPr="005102DF" w:rsidRDefault="009F6BA4" w:rsidP="00A44D6C">
            <w:pPr>
              <w:pStyle w:val="VietaP2"/>
            </w:pPr>
            <w:r w:rsidRPr="005102DF">
              <w:t>Sigue el texto impreso mientras el docente canta o lee las canciones o rondas infantiles seleccionadas;</w:t>
            </w:r>
            <w:r w:rsidR="00A44D6C">
              <w:t xml:space="preserve"> </w:t>
            </w:r>
            <w:r w:rsidRPr="005102DF">
              <w:t>mientras lo hace, establece relaciones entre algunas partes orales con partes escritas.</w:t>
            </w:r>
          </w:p>
          <w:p w14:paraId="4257EAE3" w14:textId="56EDF1C9" w:rsidR="009F6BA4" w:rsidRPr="005102DF" w:rsidRDefault="009F6BA4" w:rsidP="00A44D6C">
            <w:pPr>
              <w:pStyle w:val="VietaP2"/>
            </w:pPr>
            <w:r w:rsidRPr="005102DF">
              <w:t>Escribe la canción o ronda seleccionada mientras el docente lee o canta, de acuerdo con sus posibilidades.</w:t>
            </w:r>
          </w:p>
          <w:p w14:paraId="41DAE1F4" w14:textId="144DC6A0" w:rsidR="009F6BA4" w:rsidRPr="005102DF" w:rsidRDefault="009F6BA4" w:rsidP="00A44D6C">
            <w:pPr>
              <w:pStyle w:val="VietaP2"/>
            </w:pPr>
            <w:r w:rsidRPr="005102DF">
              <w:t>Utiliza una secuencia de letras (o intento de ellas) ordenadas linealmente, en palabras y oraciones.</w:t>
            </w:r>
          </w:p>
          <w:p w14:paraId="051B1F2B" w14:textId="7F43A18A" w:rsidR="009F6BA4" w:rsidRPr="005102DF" w:rsidRDefault="009F6BA4" w:rsidP="00A44D6C">
            <w:pPr>
              <w:pStyle w:val="VietaP2"/>
            </w:pPr>
            <w:r w:rsidRPr="005102DF">
              <w:t>Revisa y corrige el texto con ayuda de alguien más, al hacerlo:</w:t>
            </w:r>
          </w:p>
          <w:p w14:paraId="7C8759B5" w14:textId="43EA1C4A" w:rsidR="009F6BA4" w:rsidRPr="005102DF" w:rsidRDefault="009F6BA4" w:rsidP="00F91896">
            <w:pPr>
              <w:pStyle w:val="VietaP2"/>
              <w:numPr>
                <w:ilvl w:val="1"/>
                <w:numId w:val="2"/>
              </w:numPr>
            </w:pPr>
            <w:r w:rsidRPr="005102DF">
              <w:t>reflexiona sobre cuántas letras y cuáles son pertinentes para escribir palabras o frases;</w:t>
            </w:r>
          </w:p>
          <w:p w14:paraId="6F897195" w14:textId="0C9246EB" w:rsidR="009F6BA4" w:rsidRPr="005102DF" w:rsidRDefault="009F6BA4" w:rsidP="00F91896">
            <w:pPr>
              <w:pStyle w:val="VietaP2"/>
              <w:numPr>
                <w:ilvl w:val="1"/>
                <w:numId w:val="2"/>
              </w:numPr>
            </w:pPr>
            <w:r w:rsidRPr="005102DF">
              <w:t>utiliza palabras conocidas como referente para escribir palabras nuevas;</w:t>
            </w:r>
          </w:p>
          <w:p w14:paraId="06D752A6" w14:textId="3270E2E0" w:rsidR="009F6BA4" w:rsidRPr="005102DF" w:rsidRDefault="009F6BA4" w:rsidP="00F35378">
            <w:pPr>
              <w:pStyle w:val="VietaP2"/>
              <w:numPr>
                <w:ilvl w:val="1"/>
                <w:numId w:val="2"/>
              </w:numPr>
            </w:pPr>
            <w:r w:rsidRPr="005102DF">
              <w:t>establece correspondencias cada vez más precisas entre partes del discurso oral y partes de lo escrito;</w:t>
            </w:r>
          </w:p>
          <w:p w14:paraId="0D8A64FA" w14:textId="6F38362D" w:rsidR="009F6BA4" w:rsidRPr="005102DF" w:rsidRDefault="009F6BA4" w:rsidP="00F35378">
            <w:pPr>
              <w:pStyle w:val="VietaP2"/>
              <w:numPr>
                <w:ilvl w:val="1"/>
                <w:numId w:val="2"/>
              </w:numPr>
            </w:pPr>
            <w:r w:rsidRPr="005102DF">
              <w:lastRenderedPageBreak/>
              <w:t>descubre, a lo largo del grado, el valor sonoro convencional de las letras y comienza a utilizarlo</w:t>
            </w:r>
          </w:p>
          <w:p w14:paraId="115086EA" w14:textId="77777777" w:rsidR="009F6BA4" w:rsidRPr="005102DF" w:rsidRDefault="009F6BA4" w:rsidP="00F35378">
            <w:pPr>
              <w:pStyle w:val="VietaP2"/>
              <w:numPr>
                <w:ilvl w:val="1"/>
                <w:numId w:val="2"/>
              </w:numPr>
            </w:pPr>
            <w:r w:rsidRPr="005102DF">
              <w:t>como criterio para organizar su escritura hasta llegar a la escritura alfabética.</w:t>
            </w:r>
          </w:p>
        </w:tc>
      </w:tr>
      <w:tr w:rsidR="00873CBA" w:rsidRPr="005102DF" w14:paraId="2312C8E6" w14:textId="77777777" w:rsidTr="001F3C90">
        <w:tc>
          <w:tcPr>
            <w:tcW w:w="1550" w:type="dxa"/>
          </w:tcPr>
          <w:p w14:paraId="49031C79" w14:textId="4C171BD6" w:rsidR="009F6BA4" w:rsidRPr="005102DF" w:rsidRDefault="00603FEA" w:rsidP="00806F22">
            <w:r w:rsidRPr="005102DF">
              <w:lastRenderedPageBreak/>
              <w:t>PARTICIPACIÓN SOCIAL</w:t>
            </w:r>
          </w:p>
        </w:tc>
        <w:tc>
          <w:tcPr>
            <w:tcW w:w="2556" w:type="dxa"/>
          </w:tcPr>
          <w:p w14:paraId="176832F7" w14:textId="77777777" w:rsidR="009F6BA4" w:rsidRPr="005102DF" w:rsidRDefault="009F6BA4" w:rsidP="00806F22">
            <w:r w:rsidRPr="005102DF">
              <w:t>Reconocimiento de la diversidad lingüística y cultural</w:t>
            </w:r>
          </w:p>
        </w:tc>
        <w:tc>
          <w:tcPr>
            <w:tcW w:w="5949" w:type="dxa"/>
          </w:tcPr>
          <w:p w14:paraId="1377DB84" w14:textId="77777777" w:rsidR="009F6BA4" w:rsidRPr="005102DF" w:rsidRDefault="009F6BA4" w:rsidP="00806F22">
            <w:r w:rsidRPr="00217CD9">
              <w:rPr>
                <w:b/>
              </w:rPr>
              <w:t>Reconoce diferentes formas de hablar el español en su comunidad</w:t>
            </w:r>
            <w:r w:rsidRPr="005102DF">
              <w:t>.</w:t>
            </w:r>
          </w:p>
          <w:p w14:paraId="782D09C0" w14:textId="0AEB7193" w:rsidR="009F6BA4" w:rsidRPr="005102DF" w:rsidRDefault="009F6BA4" w:rsidP="00D71B31">
            <w:pPr>
              <w:pStyle w:val="VietaP2"/>
            </w:pPr>
            <w:r w:rsidRPr="005102DF">
              <w:t>Identifica diferentes formas de hablar español en su grupo, escuela, familia y comunidad.</w:t>
            </w:r>
          </w:p>
          <w:p w14:paraId="7F7D3A4C" w14:textId="6FEA1F5B" w:rsidR="009F6BA4" w:rsidRPr="005102DF" w:rsidRDefault="009F6BA4" w:rsidP="00D71B31">
            <w:pPr>
              <w:pStyle w:val="VietaP2"/>
            </w:pPr>
            <w:r w:rsidRPr="005102DF">
              <w:t>Reflexiona, con ayuda del profesor, en torno a las diferencias identificadas al hablar español: diferentes</w:t>
            </w:r>
            <w:r w:rsidR="00217CD9">
              <w:t xml:space="preserve"> </w:t>
            </w:r>
            <w:r w:rsidRPr="005102DF">
              <w:t>grupos de edad o lugares.</w:t>
            </w:r>
          </w:p>
          <w:p w14:paraId="63ADCC04" w14:textId="56BF00A2" w:rsidR="009F6BA4" w:rsidRPr="005102DF" w:rsidRDefault="009F6BA4" w:rsidP="00D71B31">
            <w:pPr>
              <w:pStyle w:val="VietaP2"/>
            </w:pPr>
            <w:r w:rsidRPr="005102DF">
              <w:t>Aprende, con ayuda del educador, el significado de diferentes expresiones utilizadas por personas</w:t>
            </w:r>
            <w:r w:rsidR="00D71B31">
              <w:t xml:space="preserve"> </w:t>
            </w:r>
            <w:r w:rsidRPr="005102DF">
              <w:t>pertenecientes a diversos grupos de edad o de procedencia distinta.</w:t>
            </w:r>
          </w:p>
          <w:p w14:paraId="38515410" w14:textId="64E11B07" w:rsidR="009F6BA4" w:rsidRPr="005102DF" w:rsidRDefault="009F6BA4" w:rsidP="00D71B31">
            <w:pPr>
              <w:pStyle w:val="VietaP2"/>
            </w:pPr>
            <w:r w:rsidRPr="005102DF">
              <w:t>Reconoce que las personas cambian su manera de hablar de acuerdo con la situación comunicativa</w:t>
            </w:r>
            <w:r w:rsidR="00D71B31">
              <w:t xml:space="preserve"> </w:t>
            </w:r>
            <w:r w:rsidRPr="005102DF">
              <w:t>en la que se encuentran.</w:t>
            </w:r>
          </w:p>
        </w:tc>
      </w:tr>
    </w:tbl>
    <w:p w14:paraId="45D2C4F4" w14:textId="77777777" w:rsidR="009F6BA4" w:rsidRDefault="009F6BA4" w:rsidP="00A842C8">
      <w:pPr>
        <w:spacing w:after="0"/>
      </w:pPr>
    </w:p>
    <w:p w14:paraId="5DB3C3BD" w14:textId="77777777" w:rsidR="00A842C8" w:rsidRDefault="00A842C8" w:rsidP="00A842C8"/>
    <w:p w14:paraId="6B4DF348" w14:textId="49A04CC5" w:rsidR="00A842C8" w:rsidRDefault="00A842C8" w:rsidP="00926CD3">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D97275" w14:paraId="5AE33B5D" w14:textId="77777777" w:rsidTr="00863019">
        <w:tc>
          <w:tcPr>
            <w:tcW w:w="906" w:type="dxa"/>
            <w:tcBorders>
              <w:bottom w:val="double" w:sz="4" w:space="0" w:color="F8D35E" w:themeColor="text2"/>
            </w:tcBorders>
            <w:shd w:val="clear" w:color="auto" w:fill="F8D35E" w:themeFill="text2"/>
          </w:tcPr>
          <w:p w14:paraId="5EF03051" w14:textId="77777777" w:rsidR="00D97275" w:rsidRDefault="00E10815" w:rsidP="00E10815">
            <w:pPr>
              <w:jc w:val="center"/>
            </w:pPr>
            <w:r>
              <w:t>Periodo</w:t>
            </w:r>
          </w:p>
          <w:p w14:paraId="4AB3F4D1" w14:textId="71C6544C" w:rsidR="00E10815" w:rsidRDefault="00E10815" w:rsidP="00E10815">
            <w:pPr>
              <w:jc w:val="center"/>
            </w:pPr>
            <w:r>
              <w:t>Lectivo</w:t>
            </w:r>
          </w:p>
        </w:tc>
        <w:tc>
          <w:tcPr>
            <w:tcW w:w="7187" w:type="dxa"/>
            <w:shd w:val="clear" w:color="auto" w:fill="F8D35E" w:themeFill="text2"/>
          </w:tcPr>
          <w:p w14:paraId="74C3E604" w14:textId="4AD6E56D" w:rsidR="00D97275" w:rsidRDefault="00D97275" w:rsidP="00E10815">
            <w:pPr>
              <w:jc w:val="center"/>
            </w:pPr>
            <w:r>
              <w:t>Actividades</w:t>
            </w:r>
          </w:p>
        </w:tc>
        <w:tc>
          <w:tcPr>
            <w:tcW w:w="1967" w:type="dxa"/>
            <w:shd w:val="clear" w:color="auto" w:fill="F8D35E" w:themeFill="text2"/>
          </w:tcPr>
          <w:p w14:paraId="1A5C1D78" w14:textId="72B9AC80" w:rsidR="00D97275" w:rsidRDefault="00E10815" w:rsidP="00E10815">
            <w:pPr>
              <w:jc w:val="center"/>
            </w:pPr>
            <w:r>
              <w:t>Recursos</w:t>
            </w:r>
          </w:p>
        </w:tc>
      </w:tr>
      <w:tr w:rsidR="00863019" w14:paraId="1E4957A2" w14:textId="77777777" w:rsidTr="0086301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A695685" w14:textId="0C575806" w:rsidR="00863019" w:rsidRDefault="00863019" w:rsidP="00863019">
            <w:pPr>
              <w:jc w:val="center"/>
            </w:pPr>
            <w:r>
              <w:t>1</w:t>
            </w:r>
          </w:p>
        </w:tc>
        <w:tc>
          <w:tcPr>
            <w:tcW w:w="7187" w:type="dxa"/>
            <w:tcBorders>
              <w:left w:val="double" w:sz="4" w:space="0" w:color="F8D35E" w:themeColor="text2"/>
            </w:tcBorders>
          </w:tcPr>
          <w:p w14:paraId="0DD88D63" w14:textId="77777777" w:rsidR="00863019" w:rsidRDefault="00863019" w:rsidP="00863019">
            <w:pPr>
              <w:rPr>
                <w:b/>
              </w:rPr>
            </w:pPr>
            <w:r>
              <w:rPr>
                <w:b/>
              </w:rPr>
              <w:t>Actividad recurrente: Aprendemos a leer y escribir</w:t>
            </w:r>
          </w:p>
          <w:p w14:paraId="47B4D313" w14:textId="0AC64EBC" w:rsidR="00863019" w:rsidRDefault="00863019" w:rsidP="00863019">
            <w:pPr>
              <w:rPr>
                <w:color w:val="3D6C8A" w:themeColor="accent1" w:themeShade="80"/>
              </w:rPr>
            </w:pPr>
            <w:r>
              <w:rPr>
                <w:color w:val="3D6C8A" w:themeColor="accent1" w:themeShade="80"/>
              </w:rPr>
              <w:t>Libro Español SEP pág.16</w:t>
            </w:r>
            <w:r w:rsidR="00892702">
              <w:rPr>
                <w:color w:val="3D6C8A" w:themeColor="accent1" w:themeShade="80"/>
              </w:rPr>
              <w:t>7</w:t>
            </w:r>
          </w:p>
          <w:p w14:paraId="7F125E02" w14:textId="77777777" w:rsidR="00863019" w:rsidRDefault="00863019" w:rsidP="00863019">
            <w:pPr>
              <w:rPr>
                <w:b/>
              </w:rPr>
            </w:pPr>
            <w:r>
              <w:rPr>
                <w:b/>
              </w:rPr>
              <w:t xml:space="preserve">Inicio: </w:t>
            </w:r>
          </w:p>
          <w:p w14:paraId="7EAD7852" w14:textId="77777777" w:rsidR="00863019" w:rsidRDefault="00863019" w:rsidP="00863019">
            <w:pPr>
              <w:pStyle w:val="VietaP2"/>
              <w:numPr>
                <w:ilvl w:val="0"/>
                <w:numId w:val="24"/>
              </w:numPr>
              <w:ind w:left="103" w:hanging="168"/>
            </w:pPr>
            <w:r>
              <w:rPr>
                <w:rFonts w:cs="Arial"/>
                <w:szCs w:val="20"/>
              </w:rPr>
              <w:t>Se preguntará a los alumnos: ¿Recuerdan cómo se forman las palabras? Se escucharán atentamente sus respuestas.</w:t>
            </w:r>
          </w:p>
          <w:p w14:paraId="5FEDDCE5" w14:textId="77777777" w:rsidR="00863019" w:rsidRDefault="00863019" w:rsidP="00863019">
            <w:pPr>
              <w:pStyle w:val="VietaP2"/>
              <w:numPr>
                <w:ilvl w:val="0"/>
                <w:numId w:val="24"/>
              </w:numPr>
              <w:ind w:left="103" w:hanging="168"/>
            </w:pPr>
            <w:r>
              <w:t>Se describirá a los alumnos el propósito de esta sesión, reflexionar sobre la naturaleza del sistema escrito.</w:t>
            </w:r>
          </w:p>
          <w:p w14:paraId="434027D1" w14:textId="77777777" w:rsidR="00863019" w:rsidRDefault="00863019" w:rsidP="00863019">
            <w:pPr>
              <w:rPr>
                <w:b/>
              </w:rPr>
            </w:pPr>
            <w:r>
              <w:rPr>
                <w:b/>
              </w:rPr>
              <w:t xml:space="preserve">Desarrollo: </w:t>
            </w:r>
          </w:p>
          <w:p w14:paraId="0F44429D" w14:textId="77777777" w:rsidR="00863019" w:rsidRDefault="00863019" w:rsidP="00863019">
            <w:pPr>
              <w:pStyle w:val="VietaP2"/>
              <w:numPr>
                <w:ilvl w:val="0"/>
                <w:numId w:val="24"/>
              </w:numPr>
              <w:ind w:left="103" w:hanging="168"/>
            </w:pPr>
            <w:r>
              <w:t>Se brindará la hoja de animales para recortar, los alumnos deberán recortarlos y pegarlos en su libreta y anotar el nombre de estos la actividad permite que los alumnos recuerden el orden las letras para formar palabras.</w:t>
            </w:r>
          </w:p>
          <w:p w14:paraId="48BC31AA" w14:textId="77777777" w:rsidR="00863019" w:rsidRDefault="00863019" w:rsidP="00863019">
            <w:pPr>
              <w:pStyle w:val="VietaP2"/>
              <w:numPr>
                <w:ilvl w:val="0"/>
                <w:numId w:val="0"/>
              </w:numPr>
              <w:ind w:left="-65"/>
              <w:rPr>
                <w:b/>
              </w:rPr>
            </w:pPr>
            <w:r>
              <w:rPr>
                <w:b/>
              </w:rPr>
              <w:t>Cierre:</w:t>
            </w:r>
          </w:p>
          <w:p w14:paraId="76CA1C2C" w14:textId="77777777" w:rsidR="00863019" w:rsidRDefault="00863019" w:rsidP="00863019">
            <w:pPr>
              <w:pStyle w:val="VietaP2"/>
              <w:numPr>
                <w:ilvl w:val="0"/>
                <w:numId w:val="24"/>
              </w:numPr>
              <w:ind w:left="103" w:hanging="168"/>
            </w:pPr>
            <w:r>
              <w:t>Se realizará un pequeño dictado de 5 palabras, al terminar, en parejas observaran sus dictados para comparar si escribieron las mismas palabras.</w:t>
            </w:r>
          </w:p>
          <w:p w14:paraId="16291033" w14:textId="42A7C6E2" w:rsidR="00863019" w:rsidRDefault="00863019" w:rsidP="00863019">
            <w:r>
              <w:t>Se anotarán las palabras dictadas en pizarrón para que toda la clase identifique la correcta escritura.</w:t>
            </w:r>
          </w:p>
        </w:tc>
        <w:tc>
          <w:tcPr>
            <w:tcW w:w="1967" w:type="dxa"/>
          </w:tcPr>
          <w:p w14:paraId="3985B287" w14:textId="77777777" w:rsidR="00863019" w:rsidRDefault="00863019" w:rsidP="00863019">
            <w:pPr>
              <w:pStyle w:val="VietaP2"/>
              <w:numPr>
                <w:ilvl w:val="0"/>
                <w:numId w:val="24"/>
              </w:numPr>
              <w:ind w:left="103" w:hanging="168"/>
            </w:pPr>
            <w:r>
              <w:t>Libro Español SEP</w:t>
            </w:r>
          </w:p>
          <w:p w14:paraId="591ECA7F" w14:textId="77777777" w:rsidR="00863019" w:rsidRDefault="00863019" w:rsidP="00863019">
            <w:pPr>
              <w:pStyle w:val="VietaP2"/>
              <w:numPr>
                <w:ilvl w:val="0"/>
                <w:numId w:val="24"/>
              </w:numPr>
              <w:ind w:left="103" w:hanging="168"/>
            </w:pPr>
            <w:r>
              <w:t>Animales recortables</w:t>
            </w:r>
          </w:p>
          <w:p w14:paraId="405F2CE0" w14:textId="0D4B41BB" w:rsidR="00863019" w:rsidRDefault="00863019" w:rsidP="00731D31">
            <w:pPr>
              <w:pStyle w:val="VietaP2"/>
            </w:pPr>
            <w:r>
              <w:t>Hojas dictado</w:t>
            </w:r>
          </w:p>
        </w:tc>
      </w:tr>
      <w:tr w:rsidR="00892702" w14:paraId="35336FDF" w14:textId="77777777" w:rsidTr="0086301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B47B372" w14:textId="04621572" w:rsidR="00892702" w:rsidRDefault="00892702" w:rsidP="00863019">
            <w:pPr>
              <w:jc w:val="center"/>
            </w:pPr>
            <w:r>
              <w:t>2</w:t>
            </w:r>
          </w:p>
        </w:tc>
        <w:tc>
          <w:tcPr>
            <w:tcW w:w="7187" w:type="dxa"/>
            <w:vMerge w:val="restart"/>
            <w:tcBorders>
              <w:left w:val="double" w:sz="4" w:space="0" w:color="F8D35E" w:themeColor="text2"/>
            </w:tcBorders>
          </w:tcPr>
          <w:p w14:paraId="41DD7966" w14:textId="385994EF" w:rsidR="00892702" w:rsidRDefault="00892702" w:rsidP="00863019">
            <w:pPr>
              <w:rPr>
                <w:b/>
              </w:rPr>
            </w:pPr>
            <w:r>
              <w:rPr>
                <w:b/>
              </w:rPr>
              <w:t>Actividad puntual: 1</w:t>
            </w:r>
          </w:p>
          <w:p w14:paraId="688726BA" w14:textId="1A5553DF" w:rsidR="00892702" w:rsidRDefault="00892702" w:rsidP="00863019">
            <w:pPr>
              <w:rPr>
                <w:color w:val="3D6C8A" w:themeColor="accent1" w:themeShade="80"/>
              </w:rPr>
            </w:pPr>
            <w:r>
              <w:rPr>
                <w:color w:val="3D6C8A" w:themeColor="accent1" w:themeShade="80"/>
              </w:rPr>
              <w:t>Libro Español SEP pág. 168</w:t>
            </w:r>
          </w:p>
          <w:p w14:paraId="23E5A442" w14:textId="77777777" w:rsidR="00892702" w:rsidRDefault="00892702" w:rsidP="00863019">
            <w:pPr>
              <w:rPr>
                <w:b/>
              </w:rPr>
            </w:pPr>
            <w:r>
              <w:rPr>
                <w:b/>
              </w:rPr>
              <w:t xml:space="preserve">Inicio: </w:t>
            </w:r>
          </w:p>
          <w:p w14:paraId="3BDB4707" w14:textId="46EB377D" w:rsidR="00892702" w:rsidRDefault="00892702" w:rsidP="00892702">
            <w:pPr>
              <w:pStyle w:val="VietaP2"/>
            </w:pPr>
            <w:r>
              <w:t>Se describirá a los alumnos el propósito de la actividad, conocen las diferentes formas de hablar español, según las regiones.</w:t>
            </w:r>
          </w:p>
          <w:p w14:paraId="6640A338" w14:textId="77777777" w:rsidR="00892702" w:rsidRDefault="00892702" w:rsidP="00863019">
            <w:pPr>
              <w:rPr>
                <w:b/>
              </w:rPr>
            </w:pPr>
            <w:r>
              <w:rPr>
                <w:b/>
              </w:rPr>
              <w:t xml:space="preserve">Desarrollo: </w:t>
            </w:r>
          </w:p>
          <w:p w14:paraId="58C286B7" w14:textId="72DA705F" w:rsidR="00892702" w:rsidRDefault="008004CC" w:rsidP="00892702">
            <w:pPr>
              <w:pStyle w:val="VietaP2"/>
            </w:pPr>
            <w:r>
              <w:t xml:space="preserve">Se dará lectura a noticias de partes especificas del país para que los alumnos identifiquen palabras que pueden significar los mismo, como guajolote o totol </w:t>
            </w:r>
            <w:r w:rsidR="00892702">
              <w:t>Los alumnos reconocerán las variedades léxicas para nombrar las mismas cosas.</w:t>
            </w:r>
          </w:p>
          <w:p w14:paraId="39B6FF7C" w14:textId="77777777" w:rsidR="00892702" w:rsidRDefault="00892702" w:rsidP="00863019">
            <w:pPr>
              <w:rPr>
                <w:b/>
              </w:rPr>
            </w:pPr>
            <w:r>
              <w:rPr>
                <w:b/>
              </w:rPr>
              <w:t>Cierre:</w:t>
            </w:r>
          </w:p>
          <w:p w14:paraId="58BBC5A0" w14:textId="7A4B5655" w:rsidR="00892702" w:rsidRDefault="00892702" w:rsidP="00892702">
            <w:pPr>
              <w:pStyle w:val="VietaP2"/>
            </w:pPr>
            <w:r>
              <w:t xml:space="preserve">A través una plática </w:t>
            </w:r>
            <w:r w:rsidR="008004CC">
              <w:t>se incentivará a los alumnos a recordar si tienen algún familiar que viva en otro estado y noten si a las cosas las llama de otra forma.</w:t>
            </w:r>
          </w:p>
        </w:tc>
        <w:tc>
          <w:tcPr>
            <w:tcW w:w="1967" w:type="dxa"/>
            <w:vMerge w:val="restart"/>
          </w:tcPr>
          <w:p w14:paraId="36996138" w14:textId="4B048CF7" w:rsidR="00892702" w:rsidRDefault="00892702" w:rsidP="00892702">
            <w:pPr>
              <w:pStyle w:val="VietaP2"/>
            </w:pPr>
            <w:r>
              <w:t>Libro Español SEP</w:t>
            </w:r>
          </w:p>
        </w:tc>
      </w:tr>
      <w:tr w:rsidR="00892702" w14:paraId="726DC9DF" w14:textId="77777777" w:rsidTr="0086301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26CC05A" w14:textId="19DC1DA0" w:rsidR="00892702" w:rsidRDefault="00892702" w:rsidP="00863019">
            <w:pPr>
              <w:jc w:val="center"/>
            </w:pPr>
            <w:r>
              <w:t>3</w:t>
            </w:r>
          </w:p>
        </w:tc>
        <w:tc>
          <w:tcPr>
            <w:tcW w:w="7187" w:type="dxa"/>
            <w:vMerge/>
            <w:tcBorders>
              <w:left w:val="double" w:sz="4" w:space="0" w:color="F8D35E" w:themeColor="text2"/>
            </w:tcBorders>
            <w:vAlign w:val="center"/>
          </w:tcPr>
          <w:p w14:paraId="611C0CA4" w14:textId="77777777" w:rsidR="00892702" w:rsidRDefault="00892702" w:rsidP="00863019"/>
        </w:tc>
        <w:tc>
          <w:tcPr>
            <w:tcW w:w="1967" w:type="dxa"/>
            <w:vMerge/>
            <w:vAlign w:val="center"/>
          </w:tcPr>
          <w:p w14:paraId="0C1DE884" w14:textId="77777777" w:rsidR="00892702" w:rsidRDefault="00892702" w:rsidP="00863019"/>
        </w:tc>
      </w:tr>
      <w:tr w:rsidR="00892702" w14:paraId="2F251630" w14:textId="77777777" w:rsidTr="0086301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45D571B" w14:textId="5EE15B44" w:rsidR="00892702" w:rsidRDefault="00892702" w:rsidP="00863019">
            <w:pPr>
              <w:jc w:val="center"/>
            </w:pPr>
            <w:r>
              <w:t>4</w:t>
            </w:r>
          </w:p>
        </w:tc>
        <w:tc>
          <w:tcPr>
            <w:tcW w:w="7187" w:type="dxa"/>
            <w:vMerge w:val="restart"/>
            <w:tcBorders>
              <w:left w:val="double" w:sz="4" w:space="0" w:color="F8D35E" w:themeColor="text2"/>
            </w:tcBorders>
          </w:tcPr>
          <w:p w14:paraId="7DDACD45" w14:textId="33330055" w:rsidR="00892702" w:rsidRDefault="00892702" w:rsidP="00892702">
            <w:pPr>
              <w:rPr>
                <w:b/>
              </w:rPr>
            </w:pPr>
            <w:r>
              <w:rPr>
                <w:b/>
              </w:rPr>
              <w:t>Actividad puntual: 2</w:t>
            </w:r>
          </w:p>
          <w:p w14:paraId="24D35BE0" w14:textId="0DA16E11" w:rsidR="00892702" w:rsidRDefault="00892702" w:rsidP="00863019">
            <w:pPr>
              <w:rPr>
                <w:color w:val="3D6C8A" w:themeColor="accent1" w:themeShade="80"/>
              </w:rPr>
            </w:pPr>
            <w:r>
              <w:rPr>
                <w:color w:val="3D6C8A" w:themeColor="accent1" w:themeShade="80"/>
              </w:rPr>
              <w:t>Libro Español SEP pág. 170</w:t>
            </w:r>
          </w:p>
          <w:p w14:paraId="5B78538D" w14:textId="77777777" w:rsidR="00892702" w:rsidRDefault="00892702" w:rsidP="00863019">
            <w:pPr>
              <w:rPr>
                <w:b/>
              </w:rPr>
            </w:pPr>
            <w:r>
              <w:rPr>
                <w:b/>
              </w:rPr>
              <w:t xml:space="preserve">Inicio: </w:t>
            </w:r>
          </w:p>
          <w:p w14:paraId="3FAD32BC" w14:textId="7129EAEA" w:rsidR="00892702" w:rsidRPr="00892702" w:rsidRDefault="00892702" w:rsidP="00850A20">
            <w:pPr>
              <w:pStyle w:val="VietaP2"/>
              <w:numPr>
                <w:ilvl w:val="0"/>
                <w:numId w:val="24"/>
              </w:numPr>
              <w:ind w:left="103" w:hanging="168"/>
              <w:rPr>
                <w:b/>
              </w:rPr>
            </w:pPr>
            <w:r>
              <w:rPr>
                <w:lang w:eastAsia="es-MX"/>
              </w:rPr>
              <w:lastRenderedPageBreak/>
              <w:t xml:space="preserve">Se preguntará a los alumnos lo que hicimos en la sesión pasada, para que recuerden que realizaron </w:t>
            </w:r>
            <w:r w:rsidR="008004CC">
              <w:rPr>
                <w:lang w:eastAsia="es-MX"/>
              </w:rPr>
              <w:t>la identificación de palabras que signifiquen lo mismo.</w:t>
            </w:r>
          </w:p>
          <w:p w14:paraId="15C2AD7A" w14:textId="68632C73" w:rsidR="00892702" w:rsidRPr="00892702" w:rsidRDefault="00892702" w:rsidP="00892702">
            <w:pPr>
              <w:pStyle w:val="VietaP2"/>
              <w:numPr>
                <w:ilvl w:val="0"/>
                <w:numId w:val="0"/>
              </w:numPr>
              <w:ind w:left="103" w:hanging="103"/>
              <w:rPr>
                <w:b/>
              </w:rPr>
            </w:pPr>
            <w:r w:rsidRPr="00892702">
              <w:rPr>
                <w:b/>
              </w:rPr>
              <w:t xml:space="preserve">Desarrollo: </w:t>
            </w:r>
          </w:p>
          <w:p w14:paraId="6885EE0B" w14:textId="06A5F086" w:rsidR="00892702" w:rsidRDefault="00892702" w:rsidP="00D1601A">
            <w:pPr>
              <w:pStyle w:val="VietaP2"/>
              <w:numPr>
                <w:ilvl w:val="0"/>
                <w:numId w:val="24"/>
              </w:numPr>
              <w:ind w:left="103" w:hanging="168"/>
            </w:pPr>
            <w:r>
              <w:t>Los alumnos reconocerán las variedades léxicas para nombrar las mismas cosas según las regiones del país</w:t>
            </w:r>
            <w:r w:rsidR="008004CC">
              <w:t>, en el pizarrón se colocarán algunas palabras y deberán decir que palabra utilizan para llamar las cosas, personal o animales</w:t>
            </w:r>
            <w:r w:rsidR="00731D31">
              <w:t>, por ejemplo.</w:t>
            </w:r>
          </w:p>
          <w:p w14:paraId="48994D42" w14:textId="2C421EE1" w:rsidR="008004CC" w:rsidRPr="008004CC" w:rsidRDefault="008004CC" w:rsidP="008004CC">
            <w:pPr>
              <w:pStyle w:val="VietaP2"/>
              <w:numPr>
                <w:ilvl w:val="1"/>
                <w:numId w:val="2"/>
              </w:numPr>
            </w:pPr>
            <w:r w:rsidRPr="008004CC">
              <w:t xml:space="preserve">Agüito – Me pongo </w:t>
            </w:r>
          </w:p>
          <w:p w14:paraId="29D5A002" w14:textId="06D40930" w:rsidR="008004CC" w:rsidRPr="008004CC" w:rsidRDefault="008004CC" w:rsidP="008004CC">
            <w:pPr>
              <w:pStyle w:val="VietaP2"/>
              <w:numPr>
                <w:ilvl w:val="1"/>
                <w:numId w:val="2"/>
              </w:numPr>
            </w:pPr>
            <w:r w:rsidRPr="008004CC">
              <w:t>Bicla - Bicicleta</w:t>
            </w:r>
          </w:p>
          <w:p w14:paraId="0BF50601" w14:textId="6E7F5B9F" w:rsidR="008004CC" w:rsidRPr="008004CC" w:rsidRDefault="008004CC" w:rsidP="008004CC">
            <w:pPr>
              <w:pStyle w:val="VietaP2"/>
              <w:numPr>
                <w:ilvl w:val="1"/>
                <w:numId w:val="2"/>
              </w:numPr>
            </w:pPr>
            <w:r w:rsidRPr="008004CC">
              <w:t>Blanquillo - Huevo</w:t>
            </w:r>
          </w:p>
          <w:p w14:paraId="3214BDCA" w14:textId="70118908" w:rsidR="008004CC" w:rsidRPr="008004CC" w:rsidRDefault="008004CC" w:rsidP="008004CC">
            <w:pPr>
              <w:pStyle w:val="VietaP2"/>
              <w:numPr>
                <w:ilvl w:val="1"/>
                <w:numId w:val="2"/>
              </w:numPr>
            </w:pPr>
            <w:r w:rsidRPr="008004CC">
              <w:t>Cachora -Lagartija</w:t>
            </w:r>
          </w:p>
          <w:p w14:paraId="60C1B902" w14:textId="54362836" w:rsidR="008004CC" w:rsidRPr="008004CC" w:rsidRDefault="008004CC" w:rsidP="008004CC">
            <w:pPr>
              <w:pStyle w:val="VietaP2"/>
              <w:numPr>
                <w:ilvl w:val="1"/>
                <w:numId w:val="2"/>
              </w:numPr>
            </w:pPr>
            <w:r w:rsidRPr="008004CC">
              <w:t>Cachucha - Gorra</w:t>
            </w:r>
          </w:p>
          <w:p w14:paraId="750A1C32" w14:textId="77777777" w:rsidR="00892702" w:rsidRDefault="00892702" w:rsidP="00863019">
            <w:pPr>
              <w:rPr>
                <w:b/>
              </w:rPr>
            </w:pPr>
            <w:r>
              <w:rPr>
                <w:b/>
              </w:rPr>
              <w:t>Cierre:</w:t>
            </w:r>
          </w:p>
          <w:p w14:paraId="6BE38DAF" w14:textId="7FCC8C54" w:rsidR="00892702" w:rsidRDefault="008004CC" w:rsidP="00892702">
            <w:pPr>
              <w:pStyle w:val="VietaP2"/>
            </w:pPr>
            <w:r>
              <w:t>Los alumnos deberán escribir las palabras que no utilizan para que dé tarea investiguen en parte del país la utilizan.</w:t>
            </w:r>
          </w:p>
        </w:tc>
        <w:tc>
          <w:tcPr>
            <w:tcW w:w="1967" w:type="dxa"/>
            <w:vMerge w:val="restart"/>
          </w:tcPr>
          <w:p w14:paraId="13BF5B7A" w14:textId="3AA35811" w:rsidR="00892702" w:rsidRDefault="00892702" w:rsidP="00892702">
            <w:pPr>
              <w:pStyle w:val="VietaP2"/>
            </w:pPr>
            <w:r>
              <w:lastRenderedPageBreak/>
              <w:t>Libro Español SEP</w:t>
            </w:r>
          </w:p>
        </w:tc>
      </w:tr>
      <w:tr w:rsidR="00892702" w14:paraId="499DB074" w14:textId="77777777" w:rsidTr="0086301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3EA1355" w14:textId="035AAD1F" w:rsidR="00892702" w:rsidRDefault="00892702" w:rsidP="00863019">
            <w:pPr>
              <w:jc w:val="center"/>
            </w:pPr>
            <w:r>
              <w:t>5</w:t>
            </w:r>
          </w:p>
        </w:tc>
        <w:tc>
          <w:tcPr>
            <w:tcW w:w="7187" w:type="dxa"/>
            <w:vMerge/>
            <w:tcBorders>
              <w:left w:val="double" w:sz="4" w:space="0" w:color="F8D35E" w:themeColor="text2"/>
            </w:tcBorders>
            <w:vAlign w:val="center"/>
          </w:tcPr>
          <w:p w14:paraId="55F47DA4" w14:textId="77777777" w:rsidR="00892702" w:rsidRDefault="00892702" w:rsidP="00863019"/>
        </w:tc>
        <w:tc>
          <w:tcPr>
            <w:tcW w:w="1967" w:type="dxa"/>
            <w:vMerge/>
            <w:vAlign w:val="center"/>
          </w:tcPr>
          <w:p w14:paraId="1F84EDA6" w14:textId="77777777" w:rsidR="00892702" w:rsidRDefault="00892702" w:rsidP="00863019"/>
        </w:tc>
      </w:tr>
      <w:tr w:rsidR="00892702" w14:paraId="597D7B3F" w14:textId="77777777" w:rsidTr="0086301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C5C0F23" w14:textId="2879E7F7" w:rsidR="00892702" w:rsidRDefault="00892702" w:rsidP="00863019">
            <w:pPr>
              <w:jc w:val="center"/>
            </w:pPr>
            <w:r>
              <w:t>6</w:t>
            </w:r>
          </w:p>
        </w:tc>
        <w:tc>
          <w:tcPr>
            <w:tcW w:w="7187" w:type="dxa"/>
            <w:vMerge w:val="restart"/>
            <w:tcBorders>
              <w:left w:val="double" w:sz="4" w:space="0" w:color="F8D35E" w:themeColor="text2"/>
            </w:tcBorders>
          </w:tcPr>
          <w:p w14:paraId="67C4C066" w14:textId="543C2CF6" w:rsidR="00892702" w:rsidRDefault="00892702" w:rsidP="00863019">
            <w:pPr>
              <w:rPr>
                <w:b/>
              </w:rPr>
            </w:pPr>
            <w:r>
              <w:rPr>
                <w:b/>
              </w:rPr>
              <w:t xml:space="preserve">Actividad puntual: 3 </w:t>
            </w:r>
          </w:p>
          <w:p w14:paraId="021608D0" w14:textId="2027710E" w:rsidR="00892702" w:rsidRDefault="00892702" w:rsidP="00863019">
            <w:pPr>
              <w:rPr>
                <w:color w:val="3D6C8A" w:themeColor="accent1" w:themeShade="80"/>
              </w:rPr>
            </w:pPr>
            <w:r>
              <w:rPr>
                <w:color w:val="3D6C8A" w:themeColor="accent1" w:themeShade="80"/>
              </w:rPr>
              <w:t>Libro Español SEP pág. 17</w:t>
            </w:r>
            <w:r w:rsidR="00731D31">
              <w:rPr>
                <w:color w:val="3D6C8A" w:themeColor="accent1" w:themeShade="80"/>
              </w:rPr>
              <w:t>8</w:t>
            </w:r>
          </w:p>
          <w:p w14:paraId="225CBB6D" w14:textId="77777777" w:rsidR="00892702" w:rsidRDefault="00892702" w:rsidP="00863019">
            <w:pPr>
              <w:rPr>
                <w:b/>
              </w:rPr>
            </w:pPr>
            <w:r>
              <w:rPr>
                <w:b/>
              </w:rPr>
              <w:t xml:space="preserve">Inicio: </w:t>
            </w:r>
          </w:p>
          <w:p w14:paraId="5A8F105A" w14:textId="34567C30" w:rsidR="00892702" w:rsidRDefault="00892702" w:rsidP="00863019">
            <w:pPr>
              <w:pStyle w:val="VietaP2"/>
              <w:numPr>
                <w:ilvl w:val="0"/>
                <w:numId w:val="24"/>
              </w:numPr>
              <w:ind w:left="103" w:hanging="168"/>
              <w:rPr>
                <w:lang w:eastAsia="es-MX"/>
              </w:rPr>
            </w:pPr>
            <w:r>
              <w:rPr>
                <w:lang w:eastAsia="es-MX"/>
              </w:rPr>
              <w:t>Se preguntará a los alumnos lo que hicimos en la sesión pasada, para que recuerden</w:t>
            </w:r>
            <w:r w:rsidR="00731D31">
              <w:rPr>
                <w:lang w:eastAsia="es-MX"/>
              </w:rPr>
              <w:t xml:space="preserve"> las formas de decir una misma cosa,</w:t>
            </w:r>
            <w:r>
              <w:rPr>
                <w:lang w:eastAsia="es-MX"/>
              </w:rPr>
              <w:t xml:space="preserve"> </w:t>
            </w:r>
          </w:p>
          <w:p w14:paraId="3D732FAD" w14:textId="77777777" w:rsidR="00892702" w:rsidRDefault="00892702" w:rsidP="00863019">
            <w:pPr>
              <w:rPr>
                <w:b/>
              </w:rPr>
            </w:pPr>
            <w:r>
              <w:rPr>
                <w:b/>
              </w:rPr>
              <w:t xml:space="preserve">Desarrollo: </w:t>
            </w:r>
          </w:p>
          <w:p w14:paraId="5DF6AD2C" w14:textId="0E0BAD33" w:rsidR="00731D31" w:rsidRDefault="00731D31" w:rsidP="00863019">
            <w:pPr>
              <w:pStyle w:val="VietaP2"/>
              <w:numPr>
                <w:ilvl w:val="0"/>
                <w:numId w:val="24"/>
              </w:numPr>
              <w:ind w:left="103" w:hanging="168"/>
            </w:pPr>
            <w:r>
              <w:t>Se colocarán en el pizarrón algunas situaciones para que alumnos escriban como lo dirían.</w:t>
            </w:r>
          </w:p>
          <w:p w14:paraId="710025E9" w14:textId="412ACF31" w:rsidR="00731D31" w:rsidRPr="00731D31" w:rsidRDefault="00731D31" w:rsidP="00731D31">
            <w:pPr>
              <w:pStyle w:val="VietaP2"/>
              <w:numPr>
                <w:ilvl w:val="1"/>
                <w:numId w:val="2"/>
              </w:numPr>
            </w:pPr>
            <w:r w:rsidRPr="00731D31">
              <w:t>Pedir le a tu hermano que te explique algo.</w:t>
            </w:r>
          </w:p>
          <w:p w14:paraId="225B5462" w14:textId="483B6A05" w:rsidR="00731D31" w:rsidRPr="00731D31" w:rsidRDefault="00731D31" w:rsidP="00731D31">
            <w:pPr>
              <w:pStyle w:val="VietaP2"/>
              <w:numPr>
                <w:ilvl w:val="1"/>
                <w:numId w:val="2"/>
              </w:numPr>
            </w:pPr>
            <w:r w:rsidRPr="00731D31">
              <w:t>Pedirle a tu abuelita que acompañe a la tienda.</w:t>
            </w:r>
          </w:p>
          <w:p w14:paraId="2A5F1091" w14:textId="57D270C4" w:rsidR="00731D31" w:rsidRPr="00731D31" w:rsidRDefault="00731D31" w:rsidP="00731D31">
            <w:pPr>
              <w:pStyle w:val="VietaP2"/>
              <w:numPr>
                <w:ilvl w:val="1"/>
                <w:numId w:val="2"/>
              </w:numPr>
            </w:pPr>
            <w:r w:rsidRPr="00731D31">
              <w:t>Explicarle a tu mamá un problema que tengas.</w:t>
            </w:r>
          </w:p>
          <w:p w14:paraId="13766A1B" w14:textId="30E67A18" w:rsidR="00892702" w:rsidRDefault="00892702" w:rsidP="00863019">
            <w:pPr>
              <w:pStyle w:val="VietaP2"/>
              <w:numPr>
                <w:ilvl w:val="0"/>
                <w:numId w:val="24"/>
              </w:numPr>
              <w:ind w:left="103" w:hanging="168"/>
            </w:pPr>
            <w:r>
              <w:t>L</w:t>
            </w:r>
            <w:r w:rsidR="00731D31">
              <w:t xml:space="preserve">a actividad permite a los </w:t>
            </w:r>
            <w:r>
              <w:t>alumnos escrib</w:t>
            </w:r>
            <w:r w:rsidR="00731D31">
              <w:t>ir</w:t>
            </w:r>
            <w:r>
              <w:t xml:space="preserve"> </w:t>
            </w:r>
            <w:r w:rsidR="00731D31">
              <w:t>distintas</w:t>
            </w:r>
            <w:r>
              <w:t xml:space="preserve"> formas de expresarse, según la situación.</w:t>
            </w:r>
          </w:p>
          <w:p w14:paraId="40D13D04" w14:textId="77777777" w:rsidR="00892702" w:rsidRDefault="00892702" w:rsidP="00863019">
            <w:pPr>
              <w:rPr>
                <w:b/>
              </w:rPr>
            </w:pPr>
            <w:r>
              <w:rPr>
                <w:b/>
              </w:rPr>
              <w:t>Cierre:</w:t>
            </w:r>
          </w:p>
          <w:p w14:paraId="62BD7872" w14:textId="361E8690" w:rsidR="00892702" w:rsidRDefault="00892702" w:rsidP="00731D31">
            <w:pPr>
              <w:pStyle w:val="VietaP2"/>
            </w:pPr>
            <w:r>
              <w:t xml:space="preserve">Se pedirá a los alumnos que elaboren una carta a un amigo contando sus aprendizajes, con la finalidad de orientar los </w:t>
            </w:r>
            <w:r w:rsidRPr="00731D31">
              <w:t>conocimientos</w:t>
            </w:r>
            <w:r>
              <w:t xml:space="preserve"> aprendidos hacia la organización de la información para su posterior utilización.</w:t>
            </w:r>
          </w:p>
        </w:tc>
        <w:tc>
          <w:tcPr>
            <w:tcW w:w="1967" w:type="dxa"/>
            <w:vMerge w:val="restart"/>
          </w:tcPr>
          <w:p w14:paraId="19C2993D" w14:textId="4C1D206C" w:rsidR="00892702" w:rsidRDefault="00892702" w:rsidP="00892702">
            <w:pPr>
              <w:pStyle w:val="VietaP2"/>
            </w:pPr>
            <w:r>
              <w:t>Libro Español SEP</w:t>
            </w:r>
          </w:p>
        </w:tc>
      </w:tr>
      <w:tr w:rsidR="00892702" w14:paraId="7BC48D3C" w14:textId="77777777" w:rsidTr="0086301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7C2D360B" w14:textId="683F0643" w:rsidR="00892702" w:rsidRDefault="00892702" w:rsidP="00863019">
            <w:pPr>
              <w:jc w:val="center"/>
            </w:pPr>
            <w:r>
              <w:t>7</w:t>
            </w:r>
          </w:p>
        </w:tc>
        <w:tc>
          <w:tcPr>
            <w:tcW w:w="7187" w:type="dxa"/>
            <w:vMerge/>
            <w:tcBorders>
              <w:left w:val="double" w:sz="4" w:space="0" w:color="F8D35E" w:themeColor="text2"/>
            </w:tcBorders>
            <w:vAlign w:val="center"/>
          </w:tcPr>
          <w:p w14:paraId="6D7F45FF" w14:textId="77777777" w:rsidR="00892702" w:rsidRDefault="00892702" w:rsidP="00863019"/>
        </w:tc>
        <w:tc>
          <w:tcPr>
            <w:tcW w:w="1967" w:type="dxa"/>
            <w:vMerge/>
            <w:vAlign w:val="center"/>
          </w:tcPr>
          <w:p w14:paraId="46AD272C" w14:textId="77777777" w:rsidR="00892702" w:rsidRDefault="00892702" w:rsidP="00863019"/>
        </w:tc>
      </w:tr>
      <w:tr w:rsidR="00863019" w14:paraId="1D9628E0" w14:textId="77777777" w:rsidTr="0086301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EA7C84" w14:textId="349BEF92" w:rsidR="00863019" w:rsidRDefault="00863019" w:rsidP="00863019">
            <w:pPr>
              <w:jc w:val="center"/>
            </w:pPr>
            <w:r>
              <w:t>8</w:t>
            </w:r>
          </w:p>
        </w:tc>
        <w:tc>
          <w:tcPr>
            <w:tcW w:w="7187" w:type="dxa"/>
            <w:tcBorders>
              <w:left w:val="double" w:sz="4" w:space="0" w:color="F8D35E" w:themeColor="text2"/>
            </w:tcBorders>
          </w:tcPr>
          <w:p w14:paraId="5D428EC7" w14:textId="77777777" w:rsidR="00863019" w:rsidRDefault="00863019" w:rsidP="00863019">
            <w:pPr>
              <w:rPr>
                <w:b/>
              </w:rPr>
            </w:pPr>
            <w:r>
              <w:rPr>
                <w:b/>
              </w:rPr>
              <w:t>Actividad recurrente: Lectura</w:t>
            </w:r>
          </w:p>
          <w:p w14:paraId="5D6C40DB" w14:textId="1DD4FB0B" w:rsidR="00863019" w:rsidRDefault="00863019" w:rsidP="00863019">
            <w:pPr>
              <w:rPr>
                <w:b/>
                <w:color w:val="3D6C8A" w:themeColor="accent1" w:themeShade="80"/>
              </w:rPr>
            </w:pPr>
            <w:r>
              <w:rPr>
                <w:color w:val="3D6C8A" w:themeColor="accent1" w:themeShade="80"/>
              </w:rPr>
              <w:t>Libro Español SEP pág. 1</w:t>
            </w:r>
            <w:r w:rsidR="00892702">
              <w:rPr>
                <w:color w:val="3D6C8A" w:themeColor="accent1" w:themeShade="80"/>
              </w:rPr>
              <w:t>79</w:t>
            </w:r>
          </w:p>
          <w:p w14:paraId="1D010639" w14:textId="77777777" w:rsidR="00863019" w:rsidRDefault="00863019" w:rsidP="00863019">
            <w:pPr>
              <w:rPr>
                <w:b/>
              </w:rPr>
            </w:pPr>
            <w:r>
              <w:rPr>
                <w:b/>
              </w:rPr>
              <w:t xml:space="preserve">Inicio: </w:t>
            </w:r>
          </w:p>
          <w:p w14:paraId="4B588B6D" w14:textId="77777777" w:rsidR="00863019" w:rsidRDefault="00863019" w:rsidP="00863019">
            <w:pPr>
              <w:pStyle w:val="VietaP2"/>
              <w:numPr>
                <w:ilvl w:val="0"/>
                <w:numId w:val="24"/>
              </w:numPr>
              <w:ind w:left="103" w:hanging="168"/>
            </w:pPr>
            <w:r>
              <w:t>Se indicará a los alumnos que hoy se trabajará con lectura, se organizará al grupo para que se pongan en posición de escuchar la lectura.</w:t>
            </w:r>
          </w:p>
          <w:p w14:paraId="1EE9C2D2" w14:textId="77777777" w:rsidR="00863019" w:rsidRDefault="00863019" w:rsidP="00863019">
            <w:pPr>
              <w:rPr>
                <w:b/>
              </w:rPr>
            </w:pPr>
            <w:r>
              <w:rPr>
                <w:b/>
              </w:rPr>
              <w:t xml:space="preserve">Desarrollo: </w:t>
            </w:r>
          </w:p>
          <w:p w14:paraId="08E3AD30" w14:textId="77777777" w:rsidR="00863019" w:rsidRDefault="00863019" w:rsidP="00863019">
            <w:pPr>
              <w:pStyle w:val="VietaP2"/>
              <w:numPr>
                <w:ilvl w:val="0"/>
                <w:numId w:val="24"/>
              </w:numPr>
              <w:ind w:left="103" w:hanging="168"/>
            </w:pPr>
            <w:r>
              <w:t>Se leerá el título del poema y quien es su autor, se pedirá a los alumnos que comenten de que creen que trata lectura, con preguntas como, ¿El titulo nos transmite algo?</w:t>
            </w:r>
          </w:p>
          <w:p w14:paraId="2177B513" w14:textId="7479968D" w:rsidR="00863019" w:rsidRDefault="00863019" w:rsidP="00863019">
            <w:pPr>
              <w:pStyle w:val="VietaP2"/>
              <w:numPr>
                <w:ilvl w:val="0"/>
                <w:numId w:val="24"/>
              </w:numPr>
              <w:ind w:left="103" w:hanging="168"/>
            </w:pPr>
            <w:r>
              <w:rPr>
                <w:color w:val="3D6C8A" w:themeColor="accent1" w:themeShade="80"/>
              </w:rPr>
              <w:t>Lectura propuesta del libro página 1</w:t>
            </w:r>
            <w:r w:rsidR="00892702">
              <w:rPr>
                <w:color w:val="3D6C8A" w:themeColor="accent1" w:themeShade="80"/>
              </w:rPr>
              <w:t>79</w:t>
            </w:r>
          </w:p>
          <w:p w14:paraId="086A5AF2" w14:textId="77777777" w:rsidR="00863019" w:rsidRDefault="00863019" w:rsidP="00863019">
            <w:pPr>
              <w:pStyle w:val="VietaP2"/>
              <w:numPr>
                <w:ilvl w:val="0"/>
                <w:numId w:val="24"/>
              </w:numPr>
              <w:ind w:left="103" w:hanging="168"/>
            </w:pPr>
            <w:r>
              <w:t>Se iniciará la lectura del poema, se realizarán pausas, entonaciones y ademanes que puedan acompañarlo, se pedirá que los alumnos sigan la lectura.</w:t>
            </w:r>
          </w:p>
          <w:p w14:paraId="732F9C80" w14:textId="77777777" w:rsidR="00863019" w:rsidRDefault="00863019" w:rsidP="00863019">
            <w:pPr>
              <w:pStyle w:val="VietaP2"/>
              <w:numPr>
                <w:ilvl w:val="0"/>
                <w:numId w:val="24"/>
              </w:numPr>
              <w:ind w:left="103" w:hanging="168"/>
            </w:pPr>
            <w:r>
              <w:t>Se promoverá que los alumnos identifiquen palabras que no conocen del texto, dando sinónimos para que entiendan su significado.</w:t>
            </w:r>
          </w:p>
          <w:p w14:paraId="0493C93F" w14:textId="77777777" w:rsidR="00863019" w:rsidRDefault="00863019" w:rsidP="00863019">
            <w:pPr>
              <w:pStyle w:val="VietaP2"/>
              <w:numPr>
                <w:ilvl w:val="0"/>
                <w:numId w:val="24"/>
              </w:numPr>
              <w:ind w:left="103" w:hanging="168"/>
            </w:pPr>
            <w:r>
              <w:t>Mediante la relectura del texto, se pretende que los alumnos capten la esencia del poema e identificando palabras que terminen igual.</w:t>
            </w:r>
          </w:p>
          <w:p w14:paraId="349C3B59" w14:textId="77777777" w:rsidR="00863019" w:rsidRDefault="00863019" w:rsidP="00863019">
            <w:pPr>
              <w:pStyle w:val="VietaP2"/>
              <w:numPr>
                <w:ilvl w:val="0"/>
                <w:numId w:val="24"/>
              </w:numPr>
              <w:ind w:left="103" w:hanging="168"/>
            </w:pPr>
            <w:r>
              <w:t xml:space="preserve">Se incentivará a los alumnos a repetir el poema, estrofa por estrofa al realizar una relectura de este. </w:t>
            </w:r>
          </w:p>
          <w:p w14:paraId="689D876B" w14:textId="77777777" w:rsidR="00863019" w:rsidRDefault="00863019" w:rsidP="00863019">
            <w:pPr>
              <w:pStyle w:val="VietaP2"/>
              <w:numPr>
                <w:ilvl w:val="0"/>
                <w:numId w:val="24"/>
              </w:numPr>
              <w:ind w:left="103" w:hanging="168"/>
            </w:pPr>
            <w:r>
              <w:t>Al finalizar la lectura se preguntará a los alumnos si localizaron palabras que rimaban.</w:t>
            </w:r>
          </w:p>
          <w:p w14:paraId="7E60F5A6" w14:textId="77777777" w:rsidR="00863019" w:rsidRDefault="00863019" w:rsidP="00863019">
            <w:pPr>
              <w:pStyle w:val="VietaP2"/>
              <w:numPr>
                <w:ilvl w:val="0"/>
                <w:numId w:val="24"/>
              </w:numPr>
              <w:ind w:left="103" w:hanging="168"/>
            </w:pPr>
            <w:r>
              <w:lastRenderedPageBreak/>
              <w:t>Se observará el progreso de los alumnos en lectura, al incentivarlos a leerlos por sí mismos.</w:t>
            </w:r>
          </w:p>
          <w:p w14:paraId="68BCE314" w14:textId="77777777" w:rsidR="00863019" w:rsidRDefault="00863019" w:rsidP="00863019">
            <w:pPr>
              <w:rPr>
                <w:b/>
              </w:rPr>
            </w:pPr>
            <w:r>
              <w:rPr>
                <w:b/>
              </w:rPr>
              <w:t xml:space="preserve">Cierre: </w:t>
            </w:r>
          </w:p>
          <w:p w14:paraId="7AB7C085" w14:textId="3160672F" w:rsidR="00863019" w:rsidRDefault="00863019" w:rsidP="00863019">
            <w:r>
              <w:t>Se pedirá a los alumnos a que registren la lectura del día</w:t>
            </w:r>
          </w:p>
        </w:tc>
        <w:tc>
          <w:tcPr>
            <w:tcW w:w="1967" w:type="dxa"/>
          </w:tcPr>
          <w:p w14:paraId="5A6345A6" w14:textId="77777777" w:rsidR="00863019" w:rsidRDefault="00863019" w:rsidP="00863019">
            <w:pPr>
              <w:pStyle w:val="VietaP2"/>
              <w:numPr>
                <w:ilvl w:val="0"/>
                <w:numId w:val="24"/>
              </w:numPr>
              <w:ind w:left="103" w:hanging="168"/>
            </w:pPr>
            <w:r>
              <w:lastRenderedPageBreak/>
              <w:t>Libro Español SEP</w:t>
            </w:r>
          </w:p>
          <w:p w14:paraId="2D73C766" w14:textId="77777777" w:rsidR="00863019" w:rsidRDefault="00863019" w:rsidP="00863019">
            <w:pPr>
              <w:pStyle w:val="VietaP2"/>
              <w:numPr>
                <w:ilvl w:val="0"/>
                <w:numId w:val="24"/>
              </w:numPr>
              <w:ind w:left="103" w:hanging="168"/>
            </w:pPr>
            <w:r>
              <w:t>Registrador de lecturas</w:t>
            </w:r>
          </w:p>
          <w:p w14:paraId="7661B629" w14:textId="77777777" w:rsidR="00863019" w:rsidRDefault="00863019" w:rsidP="00863019"/>
        </w:tc>
      </w:tr>
    </w:tbl>
    <w:p w14:paraId="5E67F56B" w14:textId="2CAD24D0" w:rsidR="00A842C8" w:rsidRDefault="00A842C8" w:rsidP="00A842C8">
      <w:pPr>
        <w:jc w:val="left"/>
        <w:rPr>
          <w:rFonts w:asciiTheme="majorHAnsi" w:eastAsiaTheme="majorEastAsia" w:hAnsiTheme="majorHAnsi" w:cstheme="majorBidi"/>
          <w:smallCaps/>
          <w:color w:val="242302" w:themeColor="background2" w:themeShade="1A"/>
          <w:sz w:val="24"/>
          <w:szCs w:val="32"/>
        </w:rPr>
      </w:pPr>
    </w:p>
    <w:p w14:paraId="553F0427" w14:textId="77777777" w:rsidR="00A842C8" w:rsidRDefault="00A842C8" w:rsidP="00926CD3">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842C8" w14:paraId="6D63861A" w14:textId="77777777" w:rsidTr="00806F22">
        <w:tc>
          <w:tcPr>
            <w:tcW w:w="5035" w:type="dxa"/>
            <w:shd w:val="clear" w:color="auto" w:fill="F8D35E" w:themeFill="text2"/>
          </w:tcPr>
          <w:p w14:paraId="6D8F36CA" w14:textId="77777777" w:rsidR="00A842C8" w:rsidRDefault="00A842C8" w:rsidP="00806F22">
            <w:pPr>
              <w:jc w:val="center"/>
            </w:pPr>
            <w:r w:rsidRPr="00B24CC1">
              <w:t>Aspectos que evaluar</w:t>
            </w:r>
          </w:p>
        </w:tc>
        <w:tc>
          <w:tcPr>
            <w:tcW w:w="5035" w:type="dxa"/>
            <w:shd w:val="clear" w:color="auto" w:fill="F8D35E" w:themeFill="text2"/>
          </w:tcPr>
          <w:p w14:paraId="2A35CF6E" w14:textId="77777777" w:rsidR="00A842C8" w:rsidRDefault="00A842C8" w:rsidP="00806F22">
            <w:pPr>
              <w:jc w:val="center"/>
            </w:pPr>
            <w:r w:rsidRPr="00DE6351">
              <w:t>Estrategias</w:t>
            </w:r>
            <w:r w:rsidRPr="00691226">
              <w:rPr>
                <w:lang w:eastAsia="es-MX"/>
              </w:rPr>
              <w:t xml:space="preserve"> de evaluación</w:t>
            </w:r>
          </w:p>
        </w:tc>
      </w:tr>
      <w:tr w:rsidR="00A842C8" w14:paraId="66092025" w14:textId="77777777" w:rsidTr="00806F22">
        <w:tc>
          <w:tcPr>
            <w:tcW w:w="5035" w:type="dxa"/>
          </w:tcPr>
          <w:p w14:paraId="1E1C76CD" w14:textId="125AE2BF" w:rsidR="00A842C8" w:rsidRDefault="00A842C8" w:rsidP="00806F22">
            <w:pPr>
              <w:pStyle w:val="VietaP2"/>
              <w:rPr>
                <w:lang w:eastAsia="es-MX"/>
              </w:rPr>
            </w:pPr>
            <w:r>
              <w:rPr>
                <w:lang w:eastAsia="es-MX"/>
              </w:rPr>
              <w:t xml:space="preserve">Integración a las actividades </w:t>
            </w:r>
            <w:r w:rsidR="00BC5A56">
              <w:rPr>
                <w:lang w:eastAsia="es-MX"/>
              </w:rPr>
              <w:t>colaborativas</w:t>
            </w:r>
          </w:p>
          <w:p w14:paraId="45066AEB" w14:textId="2B6E7386" w:rsidR="00A842C8" w:rsidRPr="003E5B12" w:rsidRDefault="00A842C8" w:rsidP="00806F22">
            <w:pPr>
              <w:pStyle w:val="VietaP2"/>
              <w:rPr>
                <w:lang w:eastAsia="es-MX"/>
              </w:rPr>
            </w:pPr>
            <w:r>
              <w:rPr>
                <w:lang w:eastAsia="es-MX"/>
              </w:rPr>
              <w:t xml:space="preserve">Atención a las instrucciones que </w:t>
            </w:r>
            <w:r w:rsidR="00B16F86">
              <w:rPr>
                <w:lang w:eastAsia="es-MX"/>
              </w:rPr>
              <w:t>s</w:t>
            </w:r>
            <w:r w:rsidR="00A62F56">
              <w:rPr>
                <w:lang w:eastAsia="es-MX"/>
              </w:rPr>
              <w:t>e dan</w:t>
            </w:r>
            <w:r>
              <w:rPr>
                <w:lang w:eastAsia="es-MX"/>
              </w:rPr>
              <w:t xml:space="preserve">. </w:t>
            </w:r>
          </w:p>
          <w:p w14:paraId="2240880C" w14:textId="77777777" w:rsidR="00A842C8" w:rsidRPr="003E5B12" w:rsidRDefault="00A842C8" w:rsidP="00806F22">
            <w:pPr>
              <w:pStyle w:val="VietaP2"/>
              <w:rPr>
                <w:lang w:eastAsia="es-MX"/>
              </w:rPr>
            </w:pPr>
            <w:r>
              <w:rPr>
                <w:lang w:eastAsia="es-MX"/>
              </w:rPr>
              <w:t xml:space="preserve">Expresión libre y clara </w:t>
            </w:r>
          </w:p>
          <w:p w14:paraId="66899D71" w14:textId="49B4E194" w:rsidR="00A842C8" w:rsidRDefault="00A842C8" w:rsidP="005377F2">
            <w:pPr>
              <w:pStyle w:val="VietaP2"/>
            </w:pPr>
            <w:r w:rsidRPr="003E5B12">
              <w:rPr>
                <w:lang w:eastAsia="es-MX"/>
              </w:rPr>
              <w:t>Participación en las actividades</w:t>
            </w:r>
          </w:p>
        </w:tc>
        <w:tc>
          <w:tcPr>
            <w:tcW w:w="5035" w:type="dxa"/>
          </w:tcPr>
          <w:p w14:paraId="4869DDCE" w14:textId="77777777" w:rsidR="00A842C8" w:rsidRDefault="00A842C8" w:rsidP="00806F22">
            <w:pPr>
              <w:pStyle w:val="VietaP2"/>
            </w:pPr>
            <w:r>
              <w:t>Observación</w:t>
            </w:r>
          </w:p>
          <w:p w14:paraId="206EF4F0" w14:textId="77777777" w:rsidR="00A842C8" w:rsidRDefault="00A842C8" w:rsidP="00806F22">
            <w:pPr>
              <w:pStyle w:val="VietaP2"/>
            </w:pPr>
            <w:r>
              <w:t>Comentarios y participaciones</w:t>
            </w:r>
          </w:p>
          <w:p w14:paraId="5BB77181" w14:textId="77777777" w:rsidR="00A842C8" w:rsidRPr="000E1E88" w:rsidRDefault="00A842C8" w:rsidP="00806F22">
            <w:pPr>
              <w:pStyle w:val="VietaP2"/>
            </w:pPr>
            <w:r w:rsidRPr="000E1E88">
              <w:t>Evidencias gráficas</w:t>
            </w:r>
          </w:p>
          <w:p w14:paraId="278A454C" w14:textId="5F502D81" w:rsidR="00A842C8" w:rsidRPr="000E1E88" w:rsidRDefault="00A842C8" w:rsidP="00806F22">
            <w:pPr>
              <w:pStyle w:val="VietaP2"/>
            </w:pPr>
            <w:r w:rsidRPr="000E1E88">
              <w:t xml:space="preserve">Lista de </w:t>
            </w:r>
            <w:r w:rsidR="00EB5ECA">
              <w:t>aprendizajes</w:t>
            </w:r>
            <w:r w:rsidR="006111F1">
              <w:t xml:space="preserve"> esperados</w:t>
            </w:r>
          </w:p>
          <w:p w14:paraId="21F24336" w14:textId="505E2294" w:rsidR="00A842C8" w:rsidRDefault="00A842C8" w:rsidP="00EB5ECA">
            <w:pPr>
              <w:pStyle w:val="VietaP2"/>
            </w:pPr>
            <w:r w:rsidRPr="000E1E88">
              <w:t xml:space="preserve">Diario de </w:t>
            </w:r>
            <w:r>
              <w:t>trabajo</w:t>
            </w:r>
          </w:p>
        </w:tc>
      </w:tr>
      <w:tr w:rsidR="00A842C8" w14:paraId="65ED488F" w14:textId="77777777" w:rsidTr="00806F22">
        <w:tc>
          <w:tcPr>
            <w:tcW w:w="10070" w:type="dxa"/>
            <w:gridSpan w:val="2"/>
            <w:shd w:val="clear" w:color="auto" w:fill="F8D35E" w:themeFill="text2"/>
          </w:tcPr>
          <w:p w14:paraId="072307C2" w14:textId="77777777" w:rsidR="00A842C8" w:rsidRPr="003E5B12" w:rsidRDefault="00A842C8" w:rsidP="00806F22">
            <w:pPr>
              <w:jc w:val="center"/>
              <w:rPr>
                <w:lang w:eastAsia="es-MX"/>
              </w:rPr>
            </w:pPr>
            <w:r>
              <w:rPr>
                <w:lang w:eastAsia="es-MX"/>
              </w:rPr>
              <w:t xml:space="preserve">Criterios de evaluación </w:t>
            </w:r>
          </w:p>
        </w:tc>
      </w:tr>
      <w:tr w:rsidR="00A842C8" w14:paraId="72C759A7" w14:textId="77777777" w:rsidTr="00806F22">
        <w:tc>
          <w:tcPr>
            <w:tcW w:w="10070" w:type="dxa"/>
            <w:gridSpan w:val="2"/>
            <w:shd w:val="clear" w:color="auto" w:fill="FFFFFF" w:themeFill="background1"/>
          </w:tcPr>
          <w:p w14:paraId="4A45016A" w14:textId="77777777" w:rsidR="00316B0C" w:rsidRDefault="00316B0C" w:rsidP="00316B0C">
            <w:pPr>
              <w:pStyle w:val="VietaP2"/>
            </w:pPr>
            <w:r>
              <w:t>Logro de los a</w:t>
            </w:r>
            <w:r w:rsidRPr="003B6706">
              <w:t>prendizajes esperados</w:t>
            </w:r>
            <w:r>
              <w:t>.</w:t>
            </w:r>
          </w:p>
          <w:p w14:paraId="7D2AECB2" w14:textId="77777777" w:rsidR="00A842C8" w:rsidRPr="003E5B12" w:rsidRDefault="00A842C8" w:rsidP="00806F22">
            <w:pPr>
              <w:jc w:val="center"/>
              <w:rPr>
                <w:lang w:eastAsia="es-MX"/>
              </w:rPr>
            </w:pPr>
          </w:p>
        </w:tc>
      </w:tr>
      <w:tr w:rsidR="00A842C8" w14:paraId="4E9DD173" w14:textId="77777777" w:rsidTr="00806F22">
        <w:tc>
          <w:tcPr>
            <w:tcW w:w="10070" w:type="dxa"/>
            <w:gridSpan w:val="2"/>
            <w:shd w:val="clear" w:color="auto" w:fill="F8D35E" w:themeFill="text2"/>
          </w:tcPr>
          <w:p w14:paraId="64C75892" w14:textId="77777777" w:rsidR="00A842C8" w:rsidRPr="00002262" w:rsidRDefault="00A842C8" w:rsidP="00806F22">
            <w:pPr>
              <w:jc w:val="center"/>
            </w:pPr>
            <w:r w:rsidRPr="003E5B12">
              <w:rPr>
                <w:lang w:eastAsia="es-MX"/>
              </w:rPr>
              <w:t>Evidencias obtenidas</w:t>
            </w:r>
          </w:p>
        </w:tc>
      </w:tr>
      <w:tr w:rsidR="00A842C8" w14:paraId="4B0D2682" w14:textId="77777777" w:rsidTr="00806F22">
        <w:tc>
          <w:tcPr>
            <w:tcW w:w="10070" w:type="dxa"/>
            <w:gridSpan w:val="2"/>
          </w:tcPr>
          <w:p w14:paraId="0A46A6C3" w14:textId="55804AAE" w:rsidR="00A842C8" w:rsidRDefault="0073077E" w:rsidP="00806F22">
            <w:pPr>
              <w:pStyle w:val="VietaP2"/>
            </w:pPr>
            <w:r>
              <w:t>Libro</w:t>
            </w:r>
            <w:r w:rsidR="00731D31">
              <w:t xml:space="preserve"> paginas 167 -181</w:t>
            </w:r>
          </w:p>
          <w:p w14:paraId="316D5972" w14:textId="748BED5B" w:rsidR="0073077E" w:rsidRDefault="00731D31" w:rsidP="00806F22">
            <w:pPr>
              <w:pStyle w:val="VietaP2"/>
            </w:pPr>
            <w:r>
              <w:t>Registro de lectura</w:t>
            </w:r>
          </w:p>
        </w:tc>
      </w:tr>
    </w:tbl>
    <w:p w14:paraId="528B16A0" w14:textId="77777777" w:rsidR="00A842C8" w:rsidRDefault="00A842C8" w:rsidP="00A842C8"/>
    <w:p w14:paraId="79E8C7AC" w14:textId="55831391" w:rsidR="003A4C94" w:rsidRDefault="003A4C94" w:rsidP="00A842C8"/>
    <w:p w14:paraId="20929465" w14:textId="77777777" w:rsidR="003A4C94" w:rsidRDefault="003A4C94">
      <w:pPr>
        <w:jc w:val="left"/>
      </w:pPr>
      <w:r>
        <w:br w:type="page"/>
      </w:r>
    </w:p>
    <w:p w14:paraId="32539DB1" w14:textId="082E65BE" w:rsidR="003A4C94" w:rsidRDefault="00F35E5F" w:rsidP="003A4C94">
      <w:pPr>
        <w:pStyle w:val="Ttulo1"/>
      </w:pPr>
      <w:r>
        <w:lastRenderedPageBreak/>
        <w:t>Inglés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3A4C94" w14:paraId="58F98B6A" w14:textId="77777777" w:rsidTr="00806F22">
        <w:tc>
          <w:tcPr>
            <w:tcW w:w="1678" w:type="dxa"/>
            <w:shd w:val="clear" w:color="auto" w:fill="F8D35E" w:themeFill="text2"/>
          </w:tcPr>
          <w:p w14:paraId="4CD54F37" w14:textId="77777777" w:rsidR="003A4C94" w:rsidRPr="008E135A" w:rsidRDefault="003A4C94" w:rsidP="00806F22">
            <w:pPr>
              <w:rPr>
                <w:b/>
              </w:rPr>
            </w:pPr>
            <w:r w:rsidRPr="008E135A">
              <w:rPr>
                <w:b/>
              </w:rPr>
              <w:t>Asignatura:</w:t>
            </w:r>
          </w:p>
        </w:tc>
        <w:tc>
          <w:tcPr>
            <w:tcW w:w="5005" w:type="dxa"/>
            <w:shd w:val="clear" w:color="auto" w:fill="FFFFFF" w:themeFill="background1"/>
          </w:tcPr>
          <w:p w14:paraId="2E4CC880" w14:textId="74F641C7" w:rsidR="003A4C94" w:rsidRPr="008E135A" w:rsidRDefault="00F35E5F" w:rsidP="00806F22">
            <w:r>
              <w:t>Ingl</w:t>
            </w:r>
            <w:r w:rsidR="002701DF">
              <w:t>é</w:t>
            </w:r>
            <w:r>
              <w:t xml:space="preserve">s </w:t>
            </w:r>
          </w:p>
        </w:tc>
        <w:tc>
          <w:tcPr>
            <w:tcW w:w="1246" w:type="dxa"/>
            <w:shd w:val="clear" w:color="auto" w:fill="F8D35E" w:themeFill="text2"/>
          </w:tcPr>
          <w:p w14:paraId="52B48FF8" w14:textId="77777777" w:rsidR="003A4C94" w:rsidRPr="008E135A" w:rsidRDefault="003A4C94" w:rsidP="00806F22">
            <w:pPr>
              <w:rPr>
                <w:b/>
              </w:rPr>
            </w:pPr>
            <w:r w:rsidRPr="008E135A">
              <w:rPr>
                <w:b/>
              </w:rPr>
              <w:t>Grado</w:t>
            </w:r>
            <w:r>
              <w:rPr>
                <w:b/>
              </w:rPr>
              <w:t>:</w:t>
            </w:r>
            <w:r w:rsidRPr="008E135A">
              <w:rPr>
                <w:b/>
              </w:rPr>
              <w:t xml:space="preserve"> </w:t>
            </w:r>
          </w:p>
        </w:tc>
        <w:tc>
          <w:tcPr>
            <w:tcW w:w="2135" w:type="dxa"/>
            <w:shd w:val="clear" w:color="auto" w:fill="FFFFFF" w:themeFill="background1"/>
          </w:tcPr>
          <w:p w14:paraId="74040325" w14:textId="77777777" w:rsidR="003A4C94" w:rsidRDefault="003A4C94" w:rsidP="00806F2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3A4C94" w14:paraId="5039FE38" w14:textId="77777777" w:rsidTr="00806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78664DC7" w14:textId="77777777" w:rsidR="003A4C94" w:rsidRPr="008C0A37" w:rsidRDefault="003A4C94" w:rsidP="00806F22">
            <w:pPr>
              <w:rPr>
                <w:rStyle w:val="Textoennegrita"/>
              </w:rPr>
            </w:pPr>
            <w:r>
              <w:rPr>
                <w:rStyle w:val="Textoennegrita"/>
              </w:rPr>
              <w:t xml:space="preserve">Bloque </w:t>
            </w:r>
          </w:p>
        </w:tc>
        <w:tc>
          <w:tcPr>
            <w:tcW w:w="4962" w:type="dxa"/>
            <w:gridSpan w:val="2"/>
            <w:shd w:val="clear" w:color="auto" w:fill="F8D35E" w:themeFill="text2"/>
          </w:tcPr>
          <w:p w14:paraId="07C2B732" w14:textId="77777777" w:rsidR="003A4C94" w:rsidRPr="008C0A37" w:rsidRDefault="003A4C94" w:rsidP="00806F2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3FA9BDB" w14:textId="77777777" w:rsidR="003A4C94" w:rsidRPr="00C56E45" w:rsidRDefault="003A4C94" w:rsidP="00806F2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3A4C94" w14:paraId="5533ADCA" w14:textId="77777777" w:rsidTr="00806F22">
        <w:tc>
          <w:tcPr>
            <w:cnfStyle w:val="001000000000" w:firstRow="0" w:lastRow="0" w:firstColumn="1" w:lastColumn="0" w:oddVBand="0" w:evenVBand="0" w:oddHBand="0" w:evenHBand="0" w:firstRowFirstColumn="0" w:firstRowLastColumn="0" w:lastRowFirstColumn="0" w:lastRowLastColumn="0"/>
            <w:tcW w:w="1696" w:type="dxa"/>
          </w:tcPr>
          <w:p w14:paraId="5BDA8621" w14:textId="2702705F" w:rsidR="003A4C94" w:rsidRPr="002E253B" w:rsidRDefault="00C86A37" w:rsidP="00806F22">
            <w:pPr>
              <w:rPr>
                <w:b w:val="0"/>
              </w:rPr>
            </w:pPr>
            <w:r>
              <w:rPr>
                <w:b w:val="0"/>
              </w:rPr>
              <w:t>3</w:t>
            </w:r>
          </w:p>
        </w:tc>
        <w:tc>
          <w:tcPr>
            <w:tcW w:w="4962" w:type="dxa"/>
            <w:gridSpan w:val="2"/>
          </w:tcPr>
          <w:p w14:paraId="69588D62" w14:textId="6D404DD4" w:rsidR="003A4C94" w:rsidRPr="007C2C48" w:rsidRDefault="007D3981" w:rsidP="00806F22">
            <w:pPr>
              <w:cnfStyle w:val="000000000000" w:firstRow="0" w:lastRow="0" w:firstColumn="0" w:lastColumn="0" w:oddVBand="0" w:evenVBand="0" w:oddHBand="0" w:evenHBand="0" w:firstRowFirstColumn="0" w:firstRowLastColumn="0" w:lastRowFirstColumn="0" w:lastRowLastColumn="0"/>
            </w:pPr>
            <w:r>
              <w:t>Cuentacuentos 4</w:t>
            </w:r>
          </w:p>
        </w:tc>
        <w:tc>
          <w:tcPr>
            <w:tcW w:w="3412" w:type="dxa"/>
          </w:tcPr>
          <w:p w14:paraId="0534C9F0" w14:textId="1A1D9302" w:rsidR="003A4C94" w:rsidRDefault="00C86A37" w:rsidP="00806F22">
            <w:pPr>
              <w:cnfStyle w:val="000000000000" w:firstRow="0" w:lastRow="0" w:firstColumn="0" w:lastColumn="0" w:oddVBand="0" w:evenVBand="0" w:oddHBand="0" w:evenHBand="0" w:firstRowFirstColumn="0" w:firstRowLastColumn="0" w:lastRowFirstColumn="0" w:lastRowLastColumn="0"/>
            </w:pPr>
            <w:r>
              <w:t>Semana 36</w:t>
            </w:r>
          </w:p>
        </w:tc>
      </w:tr>
      <w:tr w:rsidR="007D3981" w14:paraId="141FCA55"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A9F01AA" w14:textId="77777777" w:rsidR="007D3981" w:rsidRPr="003E40C9" w:rsidRDefault="007D3981" w:rsidP="007D3981">
            <w:r w:rsidRPr="00741A88">
              <w:t>Propósito General</w:t>
            </w:r>
            <w:r>
              <w:t xml:space="preserve"> de la asignatura:</w:t>
            </w:r>
          </w:p>
        </w:tc>
        <w:tc>
          <w:tcPr>
            <w:tcW w:w="7665" w:type="dxa"/>
            <w:gridSpan w:val="2"/>
          </w:tcPr>
          <w:p w14:paraId="5F672C6A" w14:textId="3E0DB80E" w:rsidR="007D3981" w:rsidRPr="003E40C9" w:rsidRDefault="007D3981" w:rsidP="007D3981">
            <w:pPr>
              <w:pStyle w:val="VietaP2"/>
              <w:cnfStyle w:val="000000000000" w:firstRow="0" w:lastRow="0" w:firstColumn="0" w:lastColumn="0" w:oddVBand="0" w:evenVBand="0" w:oddHBand="0" w:evenHBand="0" w:firstRowFirstColumn="0" w:firstRowLastColumn="0" w:lastRowFirstColumn="0" w:lastRowLastColumn="0"/>
            </w:pPr>
            <w:r w:rsidRPr="003858F4">
              <w:t>Emplear la lengua extranjera para interactuar de modo creativo y ético con</w:t>
            </w:r>
            <w:r>
              <w:t xml:space="preserve"> </w:t>
            </w:r>
            <w:r w:rsidRPr="003858F4">
              <w:t>conciencia y empatía hacia perspectivas y sentimientos distintos a los propios.</w:t>
            </w:r>
          </w:p>
        </w:tc>
      </w:tr>
      <w:tr w:rsidR="007D3981" w14:paraId="7AD3BF6E"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A1E0F8" w14:textId="71F05081" w:rsidR="007D3981" w:rsidRPr="00621848" w:rsidRDefault="007D3981" w:rsidP="007D3981">
            <w:r w:rsidRPr="00621848">
              <w:t xml:space="preserve">Propósito </w:t>
            </w:r>
            <w:r>
              <w:t>por ciclo</w:t>
            </w:r>
          </w:p>
          <w:p w14:paraId="37404583" w14:textId="77777777" w:rsidR="007D3981" w:rsidRPr="003E40C9" w:rsidRDefault="007D3981" w:rsidP="007D3981"/>
        </w:tc>
        <w:tc>
          <w:tcPr>
            <w:tcW w:w="7665" w:type="dxa"/>
            <w:gridSpan w:val="2"/>
          </w:tcPr>
          <w:p w14:paraId="47D766E7" w14:textId="77777777" w:rsidR="007D3981" w:rsidRPr="00C8362C" w:rsidRDefault="007D3981" w:rsidP="007D3981">
            <w:pPr>
              <w:pStyle w:val="VietaP2"/>
              <w:cnfStyle w:val="000000000000" w:firstRow="0" w:lastRow="0" w:firstColumn="0" w:lastColumn="0" w:oddVBand="0" w:evenVBand="0" w:oddHBand="0" w:evenHBand="0" w:firstRowFirstColumn="0" w:firstRowLastColumn="0" w:lastRowFirstColumn="0" w:lastRowLastColumn="0"/>
            </w:pPr>
            <w:r w:rsidRPr="00C8362C">
              <w:t>Reconocer la existencia de otras culturas y lenguas.</w:t>
            </w:r>
          </w:p>
          <w:p w14:paraId="2D9374C0" w14:textId="77777777" w:rsidR="007D3981" w:rsidRDefault="007D3981" w:rsidP="007D3981">
            <w:pPr>
              <w:pStyle w:val="VietaP2"/>
              <w:cnfStyle w:val="000000000000" w:firstRow="0" w:lastRow="0" w:firstColumn="0" w:lastColumn="0" w:oddVBand="0" w:evenVBand="0" w:oddHBand="0" w:evenHBand="0" w:firstRowFirstColumn="0" w:firstRowLastColumn="0" w:lastRowFirstColumn="0" w:lastRowLastColumn="0"/>
            </w:pPr>
            <w:r w:rsidRPr="00C8362C">
              <w:t>Adquirir motivación para aprender la lengua inglesa y una actitud positiva hacia esta.</w:t>
            </w:r>
          </w:p>
          <w:p w14:paraId="0D9DD3D1" w14:textId="0CF2B282" w:rsidR="007D3981" w:rsidRPr="003E40C9" w:rsidRDefault="007D3981" w:rsidP="007D3981">
            <w:pPr>
              <w:pStyle w:val="VietaP2"/>
              <w:cnfStyle w:val="000000000000" w:firstRow="0" w:lastRow="0" w:firstColumn="0" w:lastColumn="0" w:oddVBand="0" w:evenVBand="0" w:oddHBand="0" w:evenHBand="0" w:firstRowFirstColumn="0" w:firstRowLastColumn="0" w:lastRowFirstColumn="0" w:lastRowLastColumn="0"/>
            </w:pPr>
            <w:r w:rsidRPr="00C8362C">
              <w:t>Participar en la exploración de textos de diferentes tipos, sobre todo de carácter imaginativo.</w:t>
            </w:r>
          </w:p>
        </w:tc>
      </w:tr>
      <w:tr w:rsidR="007D3981" w14:paraId="5BAC3E3A"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B87D8CE" w14:textId="728FFA5F" w:rsidR="007D3981" w:rsidRDefault="007D3981" w:rsidP="007D3981">
            <w:r w:rsidRPr="006B7333">
              <w:t xml:space="preserve">Ciclo 1. Niveles de </w:t>
            </w:r>
            <w:r>
              <w:t>D</w:t>
            </w:r>
            <w:r w:rsidRPr="006B7333">
              <w:t xml:space="preserve">ominio y </w:t>
            </w:r>
            <w:r>
              <w:t>C</w:t>
            </w:r>
            <w:r w:rsidRPr="006B7333">
              <w:t>ompetencia</w:t>
            </w:r>
          </w:p>
        </w:tc>
        <w:tc>
          <w:tcPr>
            <w:tcW w:w="7665" w:type="dxa"/>
            <w:gridSpan w:val="2"/>
          </w:tcPr>
          <w:p w14:paraId="55954CB2" w14:textId="64C94A5C" w:rsidR="007D3981" w:rsidRPr="00AD3039" w:rsidRDefault="007D3981" w:rsidP="007D3981">
            <w:pPr>
              <w:cnfStyle w:val="000000000000" w:firstRow="0" w:lastRow="0" w:firstColumn="0" w:lastColumn="0" w:oddVBand="0" w:evenVBand="0" w:oddHBand="0" w:evenHBand="0" w:firstRowFirstColumn="0" w:firstRowLastColumn="0" w:lastRowFirstColumn="0" w:lastRowLastColumn="0"/>
            </w:pPr>
            <w:r>
              <w:t>Sensibilizar: es sensible ante la existencia de una lengua distinta a la materna y está familiarizado con ella; reacciona y responde a necesidades de comunicación básicas y personales en contextos rutinarios.</w:t>
            </w:r>
          </w:p>
        </w:tc>
      </w:tr>
      <w:tr w:rsidR="007D3981" w14:paraId="08E3E3AA"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B7242DE" w14:textId="5AD97C0A" w:rsidR="007D3981" w:rsidRPr="00ED13AB" w:rsidRDefault="007D3981" w:rsidP="007D3981">
            <w:r w:rsidRPr="00ED13AB">
              <w:t>Referencia común: MCER Pre A1 (Pre A1.2)</w:t>
            </w:r>
          </w:p>
        </w:tc>
        <w:tc>
          <w:tcPr>
            <w:tcW w:w="7665" w:type="dxa"/>
            <w:gridSpan w:val="2"/>
          </w:tcPr>
          <w:p w14:paraId="597C194F" w14:textId="5E57EDD8" w:rsidR="007D3981" w:rsidRPr="00AD3039" w:rsidRDefault="007D3981" w:rsidP="007D3981">
            <w:pPr>
              <w:cnfStyle w:val="000000000000" w:firstRow="0" w:lastRow="0" w:firstColumn="0" w:lastColumn="0" w:oddVBand="0" w:evenVBand="0" w:oddHBand="0" w:evenHBand="0" w:firstRowFirstColumn="0" w:firstRowLastColumn="0" w:lastRowFirstColumn="0" w:lastRowLastColumn="0"/>
            </w:pPr>
            <w:r w:rsidRPr="00ED13AB">
              <w:t>Entiende y reacciona ante algunas palabras aisladas y expresiones muy sencillas de uso rutinario y frecuente en interacciones sociales básicas</w:t>
            </w:r>
            <w:r>
              <w:t xml:space="preserve"> </w:t>
            </w:r>
            <w:r w:rsidRPr="00ED13AB">
              <w:t>propias de sus contextos cotidianos (escuela, hogar, comunidad). Responde con expresiones muy conocidas a modelos orales y escritos relacionados</w:t>
            </w:r>
            <w:r>
              <w:t xml:space="preserve"> </w:t>
            </w:r>
            <w:r w:rsidRPr="00ED13AB">
              <w:t>con necesidades de comunicación inmediata, con una finalidad y un propósito concretos. Dice información muy básica sobre sí mismo</w:t>
            </w:r>
            <w:r>
              <w:t xml:space="preserve"> </w:t>
            </w:r>
            <w:r w:rsidRPr="00ED13AB">
              <w:t>y su entorno inmediato; hace y contesta preguntas básicas sobre objetos y personas de sus contextos cotidianos, y sobre algunos gustos y</w:t>
            </w:r>
            <w:r>
              <w:t xml:space="preserve"> </w:t>
            </w:r>
            <w:r w:rsidRPr="00ED13AB">
              <w:t>preferencias. Se relaciona con otros mediante juegos y actividades lúdicas, empleando algunos recursos lingüísticos o no lingüísticos.</w:t>
            </w:r>
          </w:p>
        </w:tc>
      </w:tr>
      <w:tr w:rsidR="007D3981" w14:paraId="4D9CA51D"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863DC3E" w14:textId="77777777" w:rsidR="007D3981" w:rsidRPr="003E40C9" w:rsidRDefault="007D3981" w:rsidP="007D3981">
            <w:r>
              <w:t>Enfoque:</w:t>
            </w:r>
          </w:p>
        </w:tc>
        <w:tc>
          <w:tcPr>
            <w:tcW w:w="7665" w:type="dxa"/>
            <w:gridSpan w:val="2"/>
          </w:tcPr>
          <w:p w14:paraId="6E4C5520" w14:textId="77777777" w:rsidR="007D3981" w:rsidRDefault="007D3981" w:rsidP="007D3981">
            <w:pPr>
              <w:cnfStyle w:val="000000000000" w:firstRow="0" w:lastRow="0" w:firstColumn="0" w:lastColumn="0" w:oddVBand="0" w:evenVBand="0" w:oddHBand="0" w:evenHBand="0" w:firstRowFirstColumn="0" w:firstRowLastColumn="0" w:lastRowFirstColumn="0" w:lastRowLastColumn="0"/>
            </w:pPr>
            <w:r>
              <w:t>De acción centrado en las practicas sociales del lenguaje.</w:t>
            </w:r>
          </w:p>
          <w:p w14:paraId="1A0504FA" w14:textId="6E4059A3" w:rsidR="007D3981" w:rsidRPr="00606973" w:rsidRDefault="007D3981" w:rsidP="007D3981">
            <w:pPr>
              <w:cnfStyle w:val="000000000000" w:firstRow="0" w:lastRow="0" w:firstColumn="0" w:lastColumn="0" w:oddVBand="0" w:evenVBand="0" w:oddHBand="0" w:evenHBand="0" w:firstRowFirstColumn="0" w:firstRowLastColumn="0" w:lastRowFirstColumn="0" w:lastRowLastColumn="0"/>
            </w:pPr>
          </w:p>
        </w:tc>
      </w:tr>
      <w:tr w:rsidR="007D3981" w14:paraId="0D37F584"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D772F84" w14:textId="77777777" w:rsidR="007D3981" w:rsidRDefault="007D3981" w:rsidP="007D3981">
            <w:pPr>
              <w:rPr>
                <w:b w:val="0"/>
                <w:bCs w:val="0"/>
              </w:rPr>
            </w:pPr>
            <w:r w:rsidRPr="003E40C9">
              <w:t>Orientaciones</w:t>
            </w:r>
          </w:p>
          <w:p w14:paraId="30669699" w14:textId="77777777" w:rsidR="007D3981" w:rsidRPr="003E40C9" w:rsidRDefault="007D3981" w:rsidP="007D3981">
            <w:r w:rsidRPr="003E40C9">
              <w:t>Didácticas</w:t>
            </w:r>
            <w:r>
              <w:t>:</w:t>
            </w:r>
          </w:p>
        </w:tc>
        <w:tc>
          <w:tcPr>
            <w:tcW w:w="7665" w:type="dxa"/>
            <w:gridSpan w:val="2"/>
          </w:tcPr>
          <w:p w14:paraId="0E988BCD" w14:textId="74BFCF66" w:rsidR="007D3981" w:rsidRPr="003E40C9" w:rsidRDefault="007D3981" w:rsidP="007D3981">
            <w:pPr>
              <w:pStyle w:val="VietaP2"/>
              <w:cnfStyle w:val="000000000000" w:firstRow="0" w:lastRow="0" w:firstColumn="0" w:lastColumn="0" w:oddVBand="0" w:evenVBand="0" w:oddHBand="0" w:evenHBand="0" w:firstRowFirstColumn="0" w:firstRowLastColumn="0" w:lastRowFirstColumn="0" w:lastRowLastColumn="0"/>
            </w:pPr>
            <w:r w:rsidRPr="00DB062A">
              <w:t>Secuencias didácticas especificas</w:t>
            </w:r>
            <w:r>
              <w:t xml:space="preserve"> </w:t>
            </w:r>
          </w:p>
        </w:tc>
      </w:tr>
      <w:tr w:rsidR="007D3981" w14:paraId="30F9831D"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6D28BB7" w14:textId="77777777" w:rsidR="007D3981" w:rsidRPr="00870712" w:rsidRDefault="007D3981" w:rsidP="007D3981">
            <w:r w:rsidRPr="00870712">
              <w:t>Rescate de saberes previos:</w:t>
            </w:r>
          </w:p>
        </w:tc>
        <w:tc>
          <w:tcPr>
            <w:tcW w:w="7665" w:type="dxa"/>
            <w:gridSpan w:val="2"/>
          </w:tcPr>
          <w:p w14:paraId="2323D6F0" w14:textId="7D84645A" w:rsidR="007D3981" w:rsidRPr="00870712" w:rsidRDefault="007D3981" w:rsidP="007D3981">
            <w:pPr>
              <w:cnfStyle w:val="000000000000" w:firstRow="0" w:lastRow="0" w:firstColumn="0" w:lastColumn="0" w:oddVBand="0" w:evenVBand="0" w:oddHBand="0" w:evenHBand="0" w:firstRowFirstColumn="0" w:firstRowLastColumn="0" w:lastRowFirstColumn="0" w:lastRowLastColumn="0"/>
            </w:pPr>
            <w:r>
              <w:t xml:space="preserve">Vocabulario en ingles que conocen </w:t>
            </w:r>
          </w:p>
        </w:tc>
      </w:tr>
    </w:tbl>
    <w:p w14:paraId="6F27C5C6" w14:textId="77777777" w:rsidR="003A4C94" w:rsidRDefault="003A4C94" w:rsidP="003A4C94"/>
    <w:p w14:paraId="38E57E2E" w14:textId="61E964E3" w:rsidR="003A4C94" w:rsidRDefault="003A4C94" w:rsidP="003A4C94">
      <w:pPr>
        <w:pStyle w:val="Ttulo2"/>
      </w:pPr>
      <w:r>
        <w:t>Organizadores Curriculares</w:t>
      </w:r>
    </w:p>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39"/>
        <w:gridCol w:w="2250"/>
        <w:gridCol w:w="2390"/>
        <w:gridCol w:w="3791"/>
      </w:tblGrid>
      <w:tr w:rsidR="00656510" w14:paraId="2962B414" w14:textId="77777777" w:rsidTr="007D3981">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197DA9F" w14:textId="77777777" w:rsidR="00656510" w:rsidRDefault="00656510">
            <w:pPr>
              <w:jc w:val="center"/>
              <w:rPr>
                <w:rFonts w:asciiTheme="minorHAnsi" w:hAnsiTheme="minorHAnsi"/>
                <w:b/>
              </w:rPr>
            </w:pPr>
            <w:r>
              <w:rPr>
                <w:b/>
              </w:rPr>
              <w:t xml:space="preserve">Campo de formación </w:t>
            </w:r>
          </w:p>
        </w:tc>
        <w:tc>
          <w:tcPr>
            <w:tcW w:w="8431"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9AACFA5" w14:textId="77777777" w:rsidR="00656510" w:rsidRDefault="00656510">
            <w:pPr>
              <w:jc w:val="center"/>
              <w:rPr>
                <w:b/>
              </w:rPr>
            </w:pPr>
            <w:r>
              <w:rPr>
                <w:b/>
              </w:rPr>
              <w:t>Lenguaje y Comunicación</w:t>
            </w:r>
          </w:p>
          <w:p w14:paraId="78ECA429" w14:textId="77777777" w:rsidR="00656510" w:rsidRDefault="00656510">
            <w:pPr>
              <w:jc w:val="center"/>
              <w:rPr>
                <w:b/>
              </w:rPr>
            </w:pPr>
            <w:r>
              <w:rPr>
                <w:b/>
              </w:rPr>
              <w:t xml:space="preserve">Lengua Extranjera. Inglés. </w:t>
            </w:r>
          </w:p>
        </w:tc>
      </w:tr>
      <w:tr w:rsidR="00704C55" w14:paraId="62ED0A49" w14:textId="77777777" w:rsidTr="007D3981">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A32E6B" w14:textId="77777777" w:rsidR="00656510" w:rsidRDefault="00656510">
            <w:pPr>
              <w:jc w:val="center"/>
            </w:pPr>
            <w:r>
              <w:t>Ambientes sociales de aprendizaje</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1389FD3" w14:textId="77777777" w:rsidR="00656510" w:rsidRDefault="00656510">
            <w:pPr>
              <w:jc w:val="center"/>
            </w:pPr>
            <w:r>
              <w:t>Actividad comunicativa</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4586381" w14:textId="77777777" w:rsidR="00656510" w:rsidRDefault="00656510">
            <w:pPr>
              <w:jc w:val="center"/>
            </w:pPr>
            <w:r>
              <w:t>Prácticas sociales del lenguaje</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DEE1D75" w14:textId="77777777" w:rsidR="00656510" w:rsidRDefault="00656510">
            <w:pPr>
              <w:jc w:val="center"/>
            </w:pPr>
            <w:r>
              <w:t>Aprendizajes esperados</w:t>
            </w:r>
          </w:p>
        </w:tc>
      </w:tr>
      <w:tr w:rsidR="00704C55" w14:paraId="16659D51" w14:textId="77777777" w:rsidTr="007D3981">
        <w:trPr>
          <w:cantSplit/>
          <w:trHeight w:val="1134"/>
        </w:trPr>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74A54AD" w14:textId="3F5CF821" w:rsidR="00656510" w:rsidRPr="00E21E55" w:rsidRDefault="00E21E55" w:rsidP="006234CF">
            <w:pPr>
              <w:jc w:val="left"/>
            </w:pPr>
            <w:r w:rsidRPr="00E21E55">
              <w:t>LÚDICO Y LITERARIO</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99F3D92" w14:textId="77777777" w:rsidR="00656510" w:rsidRDefault="00656510">
            <w:r>
              <w:t>Comprensión del yo y del otro</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D0A0A3E" w14:textId="4B2101B4" w:rsidR="00656510" w:rsidRPr="00E77571" w:rsidRDefault="005C19E6" w:rsidP="00084449">
            <w:r w:rsidRPr="00E77571">
              <w:t>Entiende cuentos para</w:t>
            </w:r>
            <w:r w:rsidR="00084449">
              <w:t xml:space="preserve"> </w:t>
            </w:r>
            <w:r w:rsidRPr="00E77571">
              <w:t>relacionarlos</w:t>
            </w:r>
            <w:r w:rsidR="00084449">
              <w:t xml:space="preserve"> </w:t>
            </w:r>
            <w:r w:rsidRPr="00E77571">
              <w:t>con experiencias</w:t>
            </w:r>
            <w:r w:rsidR="00084449">
              <w:t xml:space="preserve"> </w:t>
            </w:r>
            <w:r w:rsidRPr="00E77571">
              <w:t>propias.</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F4BD6A4" w14:textId="77777777" w:rsidR="007E3E00" w:rsidRPr="00E77571" w:rsidRDefault="007E3E00" w:rsidP="00084449">
            <w:pPr>
              <w:pStyle w:val="VietaP2"/>
            </w:pPr>
            <w:r w:rsidRPr="00E77571">
              <w:t>Explora un libro ilustrado de cuentos infantiles.</w:t>
            </w:r>
          </w:p>
          <w:p w14:paraId="5B762D5D" w14:textId="720535E3" w:rsidR="007E3E00" w:rsidRPr="00E77571" w:rsidRDefault="007E3E00" w:rsidP="00084449">
            <w:pPr>
              <w:pStyle w:val="VietaP2"/>
            </w:pPr>
            <w:r w:rsidRPr="00E77571">
              <w:t>Sigue la lectura en voz alta de un cuento.</w:t>
            </w:r>
          </w:p>
          <w:p w14:paraId="5FB7362E" w14:textId="3EADE468" w:rsidR="007E3E00" w:rsidRPr="00E77571" w:rsidRDefault="007E3E00" w:rsidP="00084449">
            <w:pPr>
              <w:pStyle w:val="VietaP2"/>
            </w:pPr>
            <w:r w:rsidRPr="00E77571">
              <w:t>Explora la escritura de enunciados.</w:t>
            </w:r>
          </w:p>
          <w:p w14:paraId="1879DED0" w14:textId="5F36CECC" w:rsidR="00656510" w:rsidRPr="00E77571" w:rsidRDefault="007E3E00" w:rsidP="00084449">
            <w:pPr>
              <w:pStyle w:val="VietaP2"/>
            </w:pPr>
            <w:r w:rsidRPr="00E77571">
              <w:t>Evalúa la escritura de enunciados.</w:t>
            </w:r>
          </w:p>
        </w:tc>
      </w:tr>
    </w:tbl>
    <w:p w14:paraId="51D030BB" w14:textId="3AEA4EB9" w:rsidR="00656510" w:rsidRDefault="00656510" w:rsidP="00656510"/>
    <w:p w14:paraId="1B1D9BD8" w14:textId="77777777" w:rsidR="007D3981" w:rsidRDefault="007D3981">
      <w:pPr>
        <w:jc w:val="left"/>
        <w:rPr>
          <w:rFonts w:asciiTheme="majorHAnsi" w:eastAsiaTheme="majorEastAsia" w:hAnsiTheme="majorHAnsi" w:cstheme="majorBidi"/>
          <w:sz w:val="26"/>
          <w:szCs w:val="26"/>
        </w:rPr>
      </w:pPr>
      <w:r>
        <w:br w:type="page"/>
      </w:r>
    </w:p>
    <w:p w14:paraId="6F01D491" w14:textId="14B91314" w:rsidR="003A4C94" w:rsidRDefault="003A4C94" w:rsidP="003A4C94">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3A4C94" w14:paraId="384BAB25" w14:textId="77777777" w:rsidTr="006410B5">
        <w:tc>
          <w:tcPr>
            <w:tcW w:w="906" w:type="dxa"/>
            <w:tcBorders>
              <w:bottom w:val="double" w:sz="4" w:space="0" w:color="F8D35E" w:themeColor="text2"/>
            </w:tcBorders>
            <w:shd w:val="clear" w:color="auto" w:fill="F8D35E" w:themeFill="text2"/>
          </w:tcPr>
          <w:p w14:paraId="3444BA29" w14:textId="77777777" w:rsidR="003A4C94" w:rsidRDefault="003A4C94" w:rsidP="00806F22">
            <w:pPr>
              <w:jc w:val="center"/>
            </w:pPr>
            <w:r>
              <w:t>Periodo</w:t>
            </w:r>
          </w:p>
          <w:p w14:paraId="4BA6778F" w14:textId="77777777" w:rsidR="003A4C94" w:rsidRDefault="003A4C94" w:rsidP="00806F22">
            <w:pPr>
              <w:jc w:val="center"/>
            </w:pPr>
            <w:r>
              <w:t>Lectivo</w:t>
            </w:r>
          </w:p>
        </w:tc>
        <w:tc>
          <w:tcPr>
            <w:tcW w:w="7187" w:type="dxa"/>
            <w:shd w:val="clear" w:color="auto" w:fill="F8D35E" w:themeFill="text2"/>
          </w:tcPr>
          <w:p w14:paraId="4C45796C" w14:textId="77777777" w:rsidR="003A4C94" w:rsidRDefault="003A4C94" w:rsidP="00806F22">
            <w:pPr>
              <w:jc w:val="center"/>
            </w:pPr>
            <w:r>
              <w:t>Actividades</w:t>
            </w:r>
          </w:p>
        </w:tc>
        <w:tc>
          <w:tcPr>
            <w:tcW w:w="1967" w:type="dxa"/>
            <w:shd w:val="clear" w:color="auto" w:fill="F8D35E" w:themeFill="text2"/>
          </w:tcPr>
          <w:p w14:paraId="20500139" w14:textId="77777777" w:rsidR="003A4C94" w:rsidRDefault="003A4C94" w:rsidP="00806F22">
            <w:pPr>
              <w:jc w:val="center"/>
            </w:pPr>
            <w:r>
              <w:t>Recursos</w:t>
            </w:r>
          </w:p>
        </w:tc>
      </w:tr>
      <w:tr w:rsidR="007D3981" w14:paraId="2758CE97"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9F17033" w14:textId="77777777" w:rsidR="007D3981" w:rsidRDefault="007D3981" w:rsidP="007D3981">
            <w:pPr>
              <w:jc w:val="center"/>
            </w:pPr>
            <w:r>
              <w:t>1</w:t>
            </w:r>
          </w:p>
        </w:tc>
        <w:tc>
          <w:tcPr>
            <w:tcW w:w="7187" w:type="dxa"/>
            <w:tcBorders>
              <w:left w:val="double" w:sz="4" w:space="0" w:color="F8D35E" w:themeColor="text2"/>
            </w:tcBorders>
          </w:tcPr>
          <w:p w14:paraId="72CA524F" w14:textId="77777777" w:rsidR="007D3981" w:rsidRPr="00CF3FCE" w:rsidRDefault="007D3981" w:rsidP="007D3981">
            <w:pPr>
              <w:rPr>
                <w:b/>
                <w:color w:val="3D6C8A" w:themeColor="accent1" w:themeShade="80"/>
              </w:rPr>
            </w:pPr>
            <w:r w:rsidRPr="00CF3FCE">
              <w:rPr>
                <w:b/>
                <w:color w:val="3D6C8A" w:themeColor="accent1" w:themeShade="80"/>
              </w:rPr>
              <w:t>Actividad de la secuencia</w:t>
            </w:r>
          </w:p>
          <w:p w14:paraId="56C496A3" w14:textId="77777777" w:rsidR="007D3981" w:rsidRPr="00CF3FCE" w:rsidRDefault="007D3981" w:rsidP="007D3981">
            <w:pPr>
              <w:rPr>
                <w:b/>
              </w:rPr>
            </w:pPr>
            <w:r w:rsidRPr="00CF3FCE">
              <w:rPr>
                <w:b/>
              </w:rPr>
              <w:t xml:space="preserve">Inicio: </w:t>
            </w:r>
          </w:p>
          <w:p w14:paraId="4ED3C175" w14:textId="77777777" w:rsidR="007D3981" w:rsidRDefault="007D3981" w:rsidP="007D3981">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2CB181F8" w14:textId="77777777" w:rsidR="007D3981" w:rsidRDefault="007D3981" w:rsidP="007D3981">
            <w:pPr>
              <w:pStyle w:val="VietaP2"/>
              <w:rPr>
                <w:b/>
              </w:rPr>
            </w:pPr>
            <w:r>
              <w:t>Se repasará vocabulario aprendido en clases pasadas.</w:t>
            </w:r>
          </w:p>
          <w:p w14:paraId="30D3C01E" w14:textId="77777777" w:rsidR="007D3981" w:rsidRDefault="007D3981" w:rsidP="007D3981">
            <w:pPr>
              <w:rPr>
                <w:b/>
              </w:rPr>
            </w:pPr>
            <w:r w:rsidRPr="00CF3FCE">
              <w:rPr>
                <w:b/>
              </w:rPr>
              <w:t xml:space="preserve">Desarrollo: </w:t>
            </w:r>
          </w:p>
          <w:p w14:paraId="467DFB24" w14:textId="77777777" w:rsidR="007D3981" w:rsidRDefault="007D3981" w:rsidP="007D3981">
            <w:pPr>
              <w:pStyle w:val="VietaP2"/>
            </w:pPr>
            <w:r>
              <w:t>Con los alumnos en un círculo se explorará un cuento ilustrado en inglés, de forma lenta y pausada, observando de cada página las imágenes.</w:t>
            </w:r>
          </w:p>
          <w:p w14:paraId="6A186F6A" w14:textId="77777777" w:rsidR="007D3981" w:rsidRDefault="007D3981" w:rsidP="007D3981">
            <w:pPr>
              <w:pStyle w:val="VietaP2"/>
            </w:pPr>
            <w:r>
              <w:t>En planaria se platicará sobre lo que se cree que trata el cuento.</w:t>
            </w:r>
          </w:p>
          <w:p w14:paraId="46771F75" w14:textId="77777777" w:rsidR="007D3981" w:rsidRDefault="007D3981" w:rsidP="007D3981">
            <w:pPr>
              <w:pStyle w:val="VietaP2"/>
            </w:pPr>
            <w:r>
              <w:t>Nuevamente se explorará el cuento y se pedirá que observen palabras que conocen.</w:t>
            </w:r>
          </w:p>
          <w:p w14:paraId="62FE9F32" w14:textId="77777777" w:rsidR="007D3981" w:rsidRDefault="007D3981" w:rsidP="007D3981">
            <w:pPr>
              <w:pStyle w:val="VietaP2"/>
            </w:pPr>
            <w:r>
              <w:t>Se preguntará a los alumnos cuales son las palabras que conocen en inglés del libro y se anotaran el pizarrón.</w:t>
            </w:r>
          </w:p>
          <w:p w14:paraId="5D2E3D3E" w14:textId="77777777" w:rsidR="007D3981" w:rsidRDefault="007D3981" w:rsidP="007D3981">
            <w:pPr>
              <w:pStyle w:val="VietaP2"/>
            </w:pPr>
            <w:r>
              <w:rPr>
                <w:b/>
              </w:rPr>
              <w:t>Enriquecimiento:</w:t>
            </w:r>
            <w:r>
              <w:t xml:space="preserve"> a los alumnos avanzados se pedirá que compartan el vocabulario que tienen de este idioma.</w:t>
            </w:r>
          </w:p>
          <w:p w14:paraId="51F06BEF" w14:textId="77777777" w:rsidR="007D3981" w:rsidRPr="00CF3FCE" w:rsidRDefault="007D3981" w:rsidP="007D3981">
            <w:pPr>
              <w:rPr>
                <w:b/>
              </w:rPr>
            </w:pPr>
            <w:r w:rsidRPr="00CF3FCE">
              <w:rPr>
                <w:b/>
              </w:rPr>
              <w:t xml:space="preserve">Cierre: </w:t>
            </w:r>
          </w:p>
          <w:p w14:paraId="5B1FB6B5" w14:textId="0F6985B2" w:rsidR="007D3981" w:rsidRDefault="007D3981" w:rsidP="007D3981">
            <w:r>
              <w:t>Se invitará a los alumnos a que todo lo aprendido durante las sesiones lo repasen todos los días en sus casas.</w:t>
            </w:r>
          </w:p>
        </w:tc>
        <w:tc>
          <w:tcPr>
            <w:tcW w:w="1967" w:type="dxa"/>
          </w:tcPr>
          <w:p w14:paraId="6AB11AAA" w14:textId="5E3AB748" w:rsidR="007D3981" w:rsidRDefault="007D3981" w:rsidP="007D3981">
            <w:r w:rsidRPr="00C942E3">
              <w:t>Cuento</w:t>
            </w:r>
            <w:r>
              <w:t xml:space="preserve"> </w:t>
            </w:r>
            <w:r w:rsidRPr="00C942E3">
              <w:t>en ingles</w:t>
            </w:r>
            <w:r>
              <w:t xml:space="preserve"> ilustrado </w:t>
            </w:r>
            <w:r w:rsidRPr="00C942E3">
              <w:t xml:space="preserve"> </w:t>
            </w:r>
          </w:p>
        </w:tc>
      </w:tr>
      <w:tr w:rsidR="007D3981" w:rsidRPr="000B3FAF" w14:paraId="6A5323E3" w14:textId="77777777" w:rsidTr="007D3981">
        <w:trPr>
          <w:trHeight w:val="4881"/>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4FA40BD" w14:textId="77777777" w:rsidR="007D3981" w:rsidRDefault="007D3981" w:rsidP="007D3981">
            <w:pPr>
              <w:jc w:val="center"/>
            </w:pPr>
            <w:r>
              <w:t>2</w:t>
            </w:r>
          </w:p>
        </w:tc>
        <w:tc>
          <w:tcPr>
            <w:tcW w:w="7187" w:type="dxa"/>
            <w:vMerge w:val="restart"/>
            <w:tcBorders>
              <w:left w:val="double" w:sz="4" w:space="0" w:color="F8D35E" w:themeColor="text2"/>
            </w:tcBorders>
          </w:tcPr>
          <w:p w14:paraId="0D963926" w14:textId="77777777" w:rsidR="007D3981" w:rsidRPr="00CF3FCE" w:rsidRDefault="007D3981" w:rsidP="007D3981">
            <w:pPr>
              <w:rPr>
                <w:b/>
                <w:color w:val="3D6C8A" w:themeColor="accent1" w:themeShade="80"/>
              </w:rPr>
            </w:pPr>
            <w:r w:rsidRPr="00CF3FCE">
              <w:rPr>
                <w:b/>
                <w:color w:val="3D6C8A" w:themeColor="accent1" w:themeShade="80"/>
              </w:rPr>
              <w:t>Actividad de la secuencia</w:t>
            </w:r>
          </w:p>
          <w:p w14:paraId="571B212C" w14:textId="77777777" w:rsidR="007D3981" w:rsidRPr="008D53DC" w:rsidRDefault="007D3981" w:rsidP="007D3981">
            <w:pPr>
              <w:rPr>
                <w:b/>
              </w:rPr>
            </w:pPr>
            <w:r w:rsidRPr="008D53DC">
              <w:rPr>
                <w:b/>
              </w:rPr>
              <w:t xml:space="preserve">Inicio: </w:t>
            </w:r>
          </w:p>
          <w:p w14:paraId="46D481EE" w14:textId="77777777" w:rsidR="007D3981" w:rsidRDefault="007D3981" w:rsidP="007D3981">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61896558" w14:textId="77777777" w:rsidR="007D3981" w:rsidRDefault="007D3981" w:rsidP="007D3981">
            <w:pPr>
              <w:pStyle w:val="VietaP2"/>
            </w:pPr>
            <w:r w:rsidRPr="00C377F1">
              <w:t xml:space="preserve">Se preguntará a los alumnos </w:t>
            </w:r>
            <w:r>
              <w:t>que se realizó</w:t>
            </w:r>
            <w:r w:rsidRPr="00C377F1">
              <w:t xml:space="preserve"> en la sesión pasada</w:t>
            </w:r>
            <w:r>
              <w:t>, se escucharan atentamente sus respuestas, la actividad permite observar su capacidad de explicación y si comienza a utilizar palabras aprendidas.</w:t>
            </w:r>
          </w:p>
          <w:p w14:paraId="6F01D1A9" w14:textId="77777777" w:rsidR="007D3981" w:rsidRDefault="007D3981" w:rsidP="007D3981">
            <w:pPr>
              <w:rPr>
                <w:b/>
              </w:rPr>
            </w:pPr>
            <w:r w:rsidRPr="008D53DC">
              <w:rPr>
                <w:b/>
              </w:rPr>
              <w:t xml:space="preserve">Desarrollo: </w:t>
            </w:r>
          </w:p>
          <w:p w14:paraId="33D5216E" w14:textId="77777777" w:rsidR="007D3981" w:rsidRDefault="007D3981" w:rsidP="007D3981">
            <w:pPr>
              <w:pStyle w:val="VietaP2"/>
            </w:pPr>
            <w:r>
              <w:t>Se dará lectura al libro en voz alta, si es posible los alumnos seguirán la lectura de este y se pedirá a los alumnos que si conocen una palabra digan su significado en español, al final los alumnos tendrán que haber entendido el libro.</w:t>
            </w:r>
          </w:p>
          <w:p w14:paraId="12703522" w14:textId="77777777" w:rsidR="007D3981" w:rsidRDefault="007D3981" w:rsidP="007D3981">
            <w:pPr>
              <w:pStyle w:val="VietaP2"/>
            </w:pPr>
            <w:r>
              <w:t>Dando una segunda lectura al libro, se preguntará a los alumnos que frases del libro comprenden.</w:t>
            </w:r>
          </w:p>
          <w:p w14:paraId="75B3075B" w14:textId="77777777" w:rsidR="007D3981" w:rsidRDefault="007D3981" w:rsidP="007D3981">
            <w:pPr>
              <w:pStyle w:val="VietaP2"/>
            </w:pPr>
            <w:r>
              <w:t xml:space="preserve">En el pizarrón se colocarán algunos enunciados del libro omitiendo algunas palabras, en quipos colaborativos los alumnos deben completar los enunciados. </w:t>
            </w:r>
          </w:p>
          <w:p w14:paraId="702E1C20" w14:textId="77777777" w:rsidR="007D3981" w:rsidRDefault="007D3981" w:rsidP="007D3981">
            <w:pPr>
              <w:pStyle w:val="VietaP2"/>
              <w:rPr>
                <w:lang w:val="en-US"/>
              </w:rPr>
            </w:pPr>
            <w:r w:rsidRPr="00D43079">
              <w:rPr>
                <w:lang w:val="en-US"/>
              </w:rPr>
              <w:t xml:space="preserve">Al final </w:t>
            </w:r>
            <w:r>
              <w:rPr>
                <w:lang w:val="en-US"/>
              </w:rPr>
              <w:t xml:space="preserve">los alumnus </w:t>
            </w:r>
            <w:r w:rsidRPr="00D43079">
              <w:rPr>
                <w:lang w:val="en-US"/>
              </w:rPr>
              <w:t xml:space="preserve">completarán </w:t>
            </w:r>
            <w:r>
              <w:rPr>
                <w:lang w:val="en-US"/>
              </w:rPr>
              <w:t>la hoja</w:t>
            </w:r>
            <w:r w:rsidRPr="00D43079">
              <w:rPr>
                <w:lang w:val="en-US"/>
              </w:rPr>
              <w:t xml:space="preserve"> The book that I read</w:t>
            </w:r>
            <w:r>
              <w:rPr>
                <w:lang w:val="en-US"/>
              </w:rPr>
              <w:t>.</w:t>
            </w:r>
          </w:p>
          <w:p w14:paraId="33F9F162" w14:textId="77777777" w:rsidR="007D3981" w:rsidRPr="00D43079" w:rsidRDefault="007D3981" w:rsidP="007D3981">
            <w:pPr>
              <w:pStyle w:val="Padres"/>
              <w:rPr>
                <w:b/>
              </w:rPr>
            </w:pPr>
            <w:r w:rsidRPr="00D43079">
              <w:t xml:space="preserve">Se pedirá el </w:t>
            </w:r>
            <w:r>
              <w:t>apoyo de los padres para que pregunten sobre el libro leído en clase.</w:t>
            </w:r>
          </w:p>
          <w:p w14:paraId="16AE1CE3" w14:textId="77777777" w:rsidR="007D3981" w:rsidRDefault="007D3981" w:rsidP="007D3981">
            <w:pPr>
              <w:pStyle w:val="VietaP2"/>
              <w:numPr>
                <w:ilvl w:val="0"/>
                <w:numId w:val="0"/>
              </w:numPr>
              <w:ind w:left="-65"/>
              <w:rPr>
                <w:b/>
              </w:rPr>
            </w:pPr>
            <w:r w:rsidRPr="008D53DC">
              <w:rPr>
                <w:b/>
              </w:rPr>
              <w:t xml:space="preserve">Cierre: </w:t>
            </w:r>
          </w:p>
          <w:p w14:paraId="3096F39A" w14:textId="77777777" w:rsidR="007D3981" w:rsidRDefault="007D3981" w:rsidP="007D3981">
            <w:pPr>
              <w:pStyle w:val="VietaP2"/>
            </w:pPr>
            <w:bookmarkStart w:id="1" w:name="_Hlk521696385"/>
            <w:r>
              <w:t>Se preguntará a cada uno de los alumnos ¿What is your favorite word? - ¿Cuál es tu palabra favorita? Escuchando atentamente su respuesta y poder ayudar a mejorar su pronunciación.</w:t>
            </w:r>
          </w:p>
          <w:p w14:paraId="2A0C2B32" w14:textId="77777777" w:rsidR="007D3981" w:rsidRDefault="007D3981" w:rsidP="007D3981">
            <w:pPr>
              <w:pStyle w:val="VietaP2"/>
            </w:pPr>
            <w:r>
              <w:t>Para incentivar a los alumnos a mejorar su vocabulario, los alumnos recibirán el formato Favorite Word, en la cual escribirán su palabra aprendida, elaborando un dibujo de esta.</w:t>
            </w:r>
            <w:bookmarkEnd w:id="1"/>
          </w:p>
          <w:p w14:paraId="5F9249E1" w14:textId="2FE1E53F" w:rsidR="007D3981" w:rsidRDefault="007D3981" w:rsidP="007D3981">
            <w:r>
              <w:t>Se recomendará a los alumnos que traten de aprender cada semana algo nuevo sobre el idioma con ayuda de su familia.</w:t>
            </w:r>
          </w:p>
        </w:tc>
        <w:tc>
          <w:tcPr>
            <w:tcW w:w="1967" w:type="dxa"/>
            <w:vMerge w:val="restart"/>
          </w:tcPr>
          <w:p w14:paraId="082471B0" w14:textId="77777777" w:rsidR="007D3981" w:rsidRDefault="007D3981" w:rsidP="007D3981">
            <w:pPr>
              <w:pStyle w:val="VietaP2"/>
            </w:pPr>
            <w:r w:rsidRPr="008D53DC">
              <w:t>Hoja Favorite Word</w:t>
            </w:r>
            <w:r>
              <w:t xml:space="preserve"> </w:t>
            </w:r>
          </w:p>
          <w:p w14:paraId="0A2937ED" w14:textId="792A3192" w:rsidR="007D3981" w:rsidRPr="007D3981" w:rsidRDefault="007D3981" w:rsidP="007D3981">
            <w:pPr>
              <w:rPr>
                <w:lang w:val="en-US"/>
              </w:rPr>
            </w:pPr>
            <w:r w:rsidRPr="00D43079">
              <w:rPr>
                <w:lang w:val="en-US"/>
              </w:rPr>
              <w:t xml:space="preserve">Hoja The Book that </w:t>
            </w:r>
            <w:r>
              <w:rPr>
                <w:lang w:val="en-US"/>
              </w:rPr>
              <w:t>I</w:t>
            </w:r>
            <w:r w:rsidRPr="00D43079">
              <w:rPr>
                <w:lang w:val="en-US"/>
              </w:rPr>
              <w:t xml:space="preserve"> </w:t>
            </w:r>
            <w:r>
              <w:rPr>
                <w:lang w:val="en-US"/>
              </w:rPr>
              <w:t>read</w:t>
            </w:r>
          </w:p>
        </w:tc>
      </w:tr>
      <w:tr w:rsidR="007D3981" w14:paraId="3854D963"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9BCFAB6" w14:textId="77777777" w:rsidR="007D3981" w:rsidRDefault="007D3981" w:rsidP="00806F22">
            <w:pPr>
              <w:jc w:val="center"/>
            </w:pPr>
            <w:r>
              <w:t>3</w:t>
            </w:r>
          </w:p>
          <w:p w14:paraId="12949C6D" w14:textId="6761D11E" w:rsidR="007D3981" w:rsidRDefault="007D3981" w:rsidP="00806F22">
            <w:pPr>
              <w:jc w:val="center"/>
            </w:pPr>
            <w:r>
              <w:t>(0.5)</w:t>
            </w:r>
          </w:p>
        </w:tc>
        <w:tc>
          <w:tcPr>
            <w:tcW w:w="7187" w:type="dxa"/>
            <w:vMerge/>
            <w:tcBorders>
              <w:left w:val="double" w:sz="4" w:space="0" w:color="F8D35E" w:themeColor="text2"/>
            </w:tcBorders>
          </w:tcPr>
          <w:p w14:paraId="6A41B6B8" w14:textId="77777777" w:rsidR="007D3981" w:rsidRDefault="007D3981" w:rsidP="00806F22"/>
        </w:tc>
        <w:tc>
          <w:tcPr>
            <w:tcW w:w="1967" w:type="dxa"/>
            <w:vMerge/>
          </w:tcPr>
          <w:p w14:paraId="760BA8BA" w14:textId="77777777" w:rsidR="007D3981" w:rsidRDefault="007D3981" w:rsidP="00806F22"/>
        </w:tc>
      </w:tr>
    </w:tbl>
    <w:p w14:paraId="376C984F" w14:textId="77777777" w:rsidR="003A4C94" w:rsidRDefault="003A4C94" w:rsidP="003A4C94">
      <w:pPr>
        <w:jc w:val="left"/>
        <w:rPr>
          <w:rFonts w:asciiTheme="majorHAnsi" w:eastAsiaTheme="majorEastAsia" w:hAnsiTheme="majorHAnsi" w:cstheme="majorBidi"/>
          <w:smallCaps/>
          <w:color w:val="242302" w:themeColor="background2" w:themeShade="1A"/>
          <w:sz w:val="24"/>
          <w:szCs w:val="32"/>
        </w:rPr>
      </w:pPr>
    </w:p>
    <w:p w14:paraId="5C1BDC06" w14:textId="77777777" w:rsidR="003A4C94" w:rsidRDefault="003A4C94" w:rsidP="003A4C94">
      <w:pPr>
        <w:pStyle w:val="Ttulo2"/>
      </w:pPr>
      <w:r>
        <w:lastRenderedPageBreak/>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3A4C94" w14:paraId="6B5A446E" w14:textId="77777777" w:rsidTr="00806F22">
        <w:tc>
          <w:tcPr>
            <w:tcW w:w="5035" w:type="dxa"/>
            <w:shd w:val="clear" w:color="auto" w:fill="F8D35E" w:themeFill="text2"/>
          </w:tcPr>
          <w:p w14:paraId="33D4BD67" w14:textId="77777777" w:rsidR="003A4C94" w:rsidRDefault="003A4C94" w:rsidP="00806F22">
            <w:pPr>
              <w:jc w:val="center"/>
            </w:pPr>
            <w:r w:rsidRPr="00B24CC1">
              <w:t>Aspectos que evaluar</w:t>
            </w:r>
          </w:p>
        </w:tc>
        <w:tc>
          <w:tcPr>
            <w:tcW w:w="5035" w:type="dxa"/>
            <w:shd w:val="clear" w:color="auto" w:fill="F8D35E" w:themeFill="text2"/>
          </w:tcPr>
          <w:p w14:paraId="0372EF7D" w14:textId="77777777" w:rsidR="003A4C94" w:rsidRDefault="003A4C94" w:rsidP="00806F22">
            <w:pPr>
              <w:jc w:val="center"/>
            </w:pPr>
            <w:r w:rsidRPr="00DE6351">
              <w:t>Estrategias</w:t>
            </w:r>
            <w:r w:rsidRPr="00691226">
              <w:rPr>
                <w:lang w:eastAsia="es-MX"/>
              </w:rPr>
              <w:t xml:space="preserve"> de evaluación</w:t>
            </w:r>
          </w:p>
        </w:tc>
      </w:tr>
      <w:tr w:rsidR="003A4C94" w14:paraId="4189E2AD" w14:textId="77777777" w:rsidTr="00806F22">
        <w:tc>
          <w:tcPr>
            <w:tcW w:w="5035" w:type="dxa"/>
          </w:tcPr>
          <w:p w14:paraId="64C41778" w14:textId="43C5CCA5" w:rsidR="00E35795" w:rsidRDefault="004061D7" w:rsidP="00806F22">
            <w:pPr>
              <w:pStyle w:val="VietaP2"/>
              <w:rPr>
                <w:lang w:eastAsia="es-MX"/>
              </w:rPr>
            </w:pPr>
            <w:r>
              <w:rPr>
                <w:lang w:eastAsia="es-MX"/>
              </w:rPr>
              <w:t>Desarrollo de habilidades comunicativas de forma individual</w:t>
            </w:r>
            <w:r w:rsidR="00677AAE">
              <w:rPr>
                <w:lang w:eastAsia="es-MX"/>
              </w:rPr>
              <w:t>.</w:t>
            </w:r>
          </w:p>
          <w:p w14:paraId="3DCA3D9B" w14:textId="7715392B" w:rsidR="009417B4" w:rsidRDefault="00D4139A" w:rsidP="00DE5B3C">
            <w:pPr>
              <w:pStyle w:val="VietaP2"/>
              <w:numPr>
                <w:ilvl w:val="1"/>
                <w:numId w:val="2"/>
              </w:numPr>
              <w:rPr>
                <w:lang w:eastAsia="es-MX"/>
              </w:rPr>
            </w:pPr>
            <w:r>
              <w:rPr>
                <w:lang w:eastAsia="es-MX"/>
              </w:rPr>
              <w:t xml:space="preserve">Formas y momentos de </w:t>
            </w:r>
            <w:r w:rsidR="009417B4">
              <w:rPr>
                <w:lang w:eastAsia="es-MX"/>
              </w:rPr>
              <w:t>adqui</w:t>
            </w:r>
            <w:r>
              <w:rPr>
                <w:lang w:eastAsia="es-MX"/>
              </w:rPr>
              <w:t>rirlas</w:t>
            </w:r>
          </w:p>
          <w:p w14:paraId="144C43AB" w14:textId="25186E46" w:rsidR="00875EF7" w:rsidRDefault="00875EF7" w:rsidP="00DE5B3C">
            <w:pPr>
              <w:pStyle w:val="VietaP2"/>
              <w:numPr>
                <w:ilvl w:val="1"/>
                <w:numId w:val="2"/>
              </w:numPr>
              <w:rPr>
                <w:lang w:eastAsia="es-MX"/>
              </w:rPr>
            </w:pPr>
            <w:r>
              <w:rPr>
                <w:lang w:eastAsia="es-MX"/>
              </w:rPr>
              <w:t>Nivel de dominio y com</w:t>
            </w:r>
            <w:r w:rsidR="00DE5B3C">
              <w:rPr>
                <w:lang w:eastAsia="es-MX"/>
              </w:rPr>
              <w:t>petencia</w:t>
            </w:r>
          </w:p>
          <w:p w14:paraId="01002EBE" w14:textId="41368CCB" w:rsidR="003A4C94" w:rsidRDefault="003A4C94" w:rsidP="00806F22">
            <w:pPr>
              <w:pStyle w:val="VietaP2"/>
              <w:rPr>
                <w:lang w:eastAsia="es-MX"/>
              </w:rPr>
            </w:pPr>
            <w:r>
              <w:rPr>
                <w:lang w:eastAsia="es-MX"/>
              </w:rPr>
              <w:t>Integración a las actividades colaborativas</w:t>
            </w:r>
          </w:p>
          <w:p w14:paraId="7F0DEF62" w14:textId="5A97AE3E" w:rsidR="003A4C94" w:rsidRPr="003E5B12" w:rsidRDefault="003A4C94" w:rsidP="00806F22">
            <w:pPr>
              <w:pStyle w:val="VietaP2"/>
              <w:rPr>
                <w:lang w:eastAsia="es-MX"/>
              </w:rPr>
            </w:pPr>
            <w:r>
              <w:rPr>
                <w:lang w:eastAsia="es-MX"/>
              </w:rPr>
              <w:t xml:space="preserve">Atención a las instrucciones que </w:t>
            </w:r>
            <w:r w:rsidR="00B16F86">
              <w:rPr>
                <w:lang w:eastAsia="es-MX"/>
              </w:rPr>
              <w:t>se dan</w:t>
            </w:r>
            <w:r>
              <w:rPr>
                <w:lang w:eastAsia="es-MX"/>
              </w:rPr>
              <w:t xml:space="preserve">. </w:t>
            </w:r>
          </w:p>
          <w:p w14:paraId="6CC3141B" w14:textId="77777777" w:rsidR="003A4C94" w:rsidRDefault="003A4C94" w:rsidP="00806F22">
            <w:pPr>
              <w:pStyle w:val="VietaP2"/>
            </w:pPr>
            <w:r w:rsidRPr="003E5B12">
              <w:rPr>
                <w:lang w:eastAsia="es-MX"/>
              </w:rPr>
              <w:t>Participación en las actividades</w:t>
            </w:r>
          </w:p>
        </w:tc>
        <w:tc>
          <w:tcPr>
            <w:tcW w:w="5035" w:type="dxa"/>
          </w:tcPr>
          <w:p w14:paraId="12E73710" w14:textId="0E2F564E" w:rsidR="003A4C94" w:rsidRDefault="00D30165" w:rsidP="00806F22">
            <w:pPr>
              <w:pStyle w:val="VietaP2"/>
            </w:pPr>
            <w:r>
              <w:t>Observación</w:t>
            </w:r>
            <w:r w:rsidR="003B04D1">
              <w:t xml:space="preserve"> del avance </w:t>
            </w:r>
            <w:r>
              <w:t>obtenido con respecto al punto de partida</w:t>
            </w:r>
            <w:r w:rsidR="00184F2A">
              <w:t xml:space="preserve"> de</w:t>
            </w:r>
          </w:p>
          <w:p w14:paraId="4B381FFA" w14:textId="77777777" w:rsidR="003A4C94" w:rsidRDefault="003A4C94" w:rsidP="00806F22">
            <w:pPr>
              <w:pStyle w:val="VietaP2"/>
            </w:pPr>
            <w:r>
              <w:t>Comentarios y participaciones</w:t>
            </w:r>
          </w:p>
          <w:p w14:paraId="432F9861" w14:textId="73ABA69A" w:rsidR="003A4C94" w:rsidRPr="000E1E88" w:rsidRDefault="003A4C94" w:rsidP="00806F22">
            <w:pPr>
              <w:pStyle w:val="VietaP2"/>
            </w:pPr>
            <w:r w:rsidRPr="000E1E88">
              <w:t xml:space="preserve">Evidencias </w:t>
            </w:r>
            <w:r w:rsidR="002805C8">
              <w:t>del logro del aprendizaje</w:t>
            </w:r>
          </w:p>
          <w:p w14:paraId="13F5A3EC" w14:textId="77777777" w:rsidR="003A4C94" w:rsidRPr="000E1E88" w:rsidRDefault="003A4C94" w:rsidP="00806F22">
            <w:pPr>
              <w:pStyle w:val="VietaP2"/>
            </w:pPr>
            <w:r w:rsidRPr="000E1E88">
              <w:t xml:space="preserve">Lista de </w:t>
            </w:r>
            <w:r>
              <w:t>aprendizajes esperados</w:t>
            </w:r>
          </w:p>
          <w:p w14:paraId="519E50AD" w14:textId="77777777" w:rsidR="003A4C94" w:rsidRDefault="003A4C94" w:rsidP="00806F22">
            <w:pPr>
              <w:pStyle w:val="VietaP2"/>
            </w:pPr>
            <w:r w:rsidRPr="000E1E88">
              <w:t xml:space="preserve">Diario de </w:t>
            </w:r>
            <w:r>
              <w:t>trabajo</w:t>
            </w:r>
          </w:p>
        </w:tc>
      </w:tr>
      <w:tr w:rsidR="003A4C94" w14:paraId="17E03B92" w14:textId="77777777" w:rsidTr="00806F22">
        <w:tc>
          <w:tcPr>
            <w:tcW w:w="10070" w:type="dxa"/>
            <w:gridSpan w:val="2"/>
            <w:shd w:val="clear" w:color="auto" w:fill="F8D35E" w:themeFill="text2"/>
          </w:tcPr>
          <w:p w14:paraId="61C9DAEA" w14:textId="77777777" w:rsidR="003A4C94" w:rsidRPr="003E5B12" w:rsidRDefault="003A4C94" w:rsidP="00806F22">
            <w:pPr>
              <w:jc w:val="center"/>
              <w:rPr>
                <w:lang w:eastAsia="es-MX"/>
              </w:rPr>
            </w:pPr>
            <w:r>
              <w:rPr>
                <w:lang w:eastAsia="es-MX"/>
              </w:rPr>
              <w:t xml:space="preserve">Criterios de evaluación </w:t>
            </w:r>
          </w:p>
        </w:tc>
      </w:tr>
      <w:tr w:rsidR="003A4C94" w14:paraId="1F2AC6FA" w14:textId="77777777" w:rsidTr="00806F22">
        <w:tc>
          <w:tcPr>
            <w:tcW w:w="10070" w:type="dxa"/>
            <w:gridSpan w:val="2"/>
            <w:shd w:val="clear" w:color="auto" w:fill="FFFFFF" w:themeFill="background1"/>
          </w:tcPr>
          <w:p w14:paraId="105A0D7C" w14:textId="5B818BA6" w:rsidR="003A4C94" w:rsidRDefault="00316B0C" w:rsidP="00806F22">
            <w:pPr>
              <w:pStyle w:val="VietaP2"/>
            </w:pPr>
            <w:r>
              <w:t>Logro de los a</w:t>
            </w:r>
            <w:r w:rsidR="003A4C94" w:rsidRPr="003B6706">
              <w:t>prendizajes esperados</w:t>
            </w:r>
            <w:r>
              <w:t>.</w:t>
            </w:r>
          </w:p>
          <w:p w14:paraId="69C3FF6C" w14:textId="77777777" w:rsidR="003A4C94" w:rsidRPr="003E5B12" w:rsidRDefault="003A4C94" w:rsidP="00806F22">
            <w:pPr>
              <w:jc w:val="center"/>
              <w:rPr>
                <w:lang w:eastAsia="es-MX"/>
              </w:rPr>
            </w:pPr>
          </w:p>
        </w:tc>
      </w:tr>
      <w:tr w:rsidR="003A4C94" w14:paraId="354B2D8A" w14:textId="77777777" w:rsidTr="00806F22">
        <w:tc>
          <w:tcPr>
            <w:tcW w:w="10070" w:type="dxa"/>
            <w:gridSpan w:val="2"/>
            <w:shd w:val="clear" w:color="auto" w:fill="F8D35E" w:themeFill="text2"/>
          </w:tcPr>
          <w:p w14:paraId="47201825" w14:textId="77777777" w:rsidR="003A4C94" w:rsidRPr="00002262" w:rsidRDefault="003A4C94" w:rsidP="00806F22">
            <w:pPr>
              <w:jc w:val="center"/>
            </w:pPr>
            <w:r w:rsidRPr="003E5B12">
              <w:rPr>
                <w:lang w:eastAsia="es-MX"/>
              </w:rPr>
              <w:t>Evidencias obtenidas</w:t>
            </w:r>
          </w:p>
        </w:tc>
      </w:tr>
      <w:tr w:rsidR="003A4C94" w14:paraId="5D8D0A01" w14:textId="77777777" w:rsidTr="00806F22">
        <w:tc>
          <w:tcPr>
            <w:tcW w:w="10070" w:type="dxa"/>
            <w:gridSpan w:val="2"/>
          </w:tcPr>
          <w:p w14:paraId="52222054" w14:textId="77777777" w:rsidR="007D3981" w:rsidRDefault="007D3981" w:rsidP="007D3981">
            <w:pPr>
              <w:pStyle w:val="VietaP2"/>
            </w:pPr>
            <w:r>
              <w:t>Palabra favorita</w:t>
            </w:r>
          </w:p>
          <w:p w14:paraId="5CD474AD" w14:textId="023F178D" w:rsidR="003A4C94" w:rsidRDefault="007D3981" w:rsidP="007D3981">
            <w:pPr>
              <w:pStyle w:val="VietaP2"/>
            </w:pPr>
            <w:r>
              <w:t>Análisis del libro leído</w:t>
            </w:r>
          </w:p>
        </w:tc>
      </w:tr>
    </w:tbl>
    <w:p w14:paraId="06C5BD8E" w14:textId="26BC73C3" w:rsidR="00024637" w:rsidRDefault="00024637" w:rsidP="003A4C94"/>
    <w:p w14:paraId="26B1D808" w14:textId="77777777" w:rsidR="00024637" w:rsidRDefault="00024637">
      <w:pPr>
        <w:jc w:val="left"/>
      </w:pPr>
      <w:r>
        <w:br w:type="page"/>
      </w:r>
    </w:p>
    <w:p w14:paraId="42AE7E39" w14:textId="101CB349" w:rsidR="00002E1E" w:rsidRDefault="00002E1E" w:rsidP="00002E1E">
      <w:pPr>
        <w:pStyle w:val="Ttulo1"/>
      </w:pPr>
      <w:r>
        <w:lastRenderedPageBreak/>
        <w:t>Matemáticas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002E1E" w14:paraId="5CD010BC" w14:textId="77777777" w:rsidTr="00806F22">
        <w:tc>
          <w:tcPr>
            <w:tcW w:w="1678" w:type="dxa"/>
            <w:shd w:val="clear" w:color="auto" w:fill="F8D35E" w:themeFill="text2"/>
          </w:tcPr>
          <w:p w14:paraId="3B2D1664" w14:textId="77777777" w:rsidR="00002E1E" w:rsidRPr="008E135A" w:rsidRDefault="00002E1E" w:rsidP="00806F22">
            <w:pPr>
              <w:rPr>
                <w:b/>
              </w:rPr>
            </w:pPr>
            <w:r w:rsidRPr="008E135A">
              <w:rPr>
                <w:b/>
              </w:rPr>
              <w:t>Asignatura:</w:t>
            </w:r>
          </w:p>
        </w:tc>
        <w:tc>
          <w:tcPr>
            <w:tcW w:w="5005" w:type="dxa"/>
            <w:shd w:val="clear" w:color="auto" w:fill="FFFFFF" w:themeFill="background1"/>
          </w:tcPr>
          <w:p w14:paraId="4BC0D152" w14:textId="081F45D4" w:rsidR="00002E1E" w:rsidRPr="008E135A" w:rsidRDefault="00B34C35" w:rsidP="00806F22">
            <w:r>
              <w:t>Ma</w:t>
            </w:r>
            <w:r w:rsidR="000F32D3">
              <w:t>te</w:t>
            </w:r>
            <w:r>
              <w:t>máticas</w:t>
            </w:r>
          </w:p>
        </w:tc>
        <w:tc>
          <w:tcPr>
            <w:tcW w:w="1246" w:type="dxa"/>
            <w:shd w:val="clear" w:color="auto" w:fill="F8D35E" w:themeFill="text2"/>
          </w:tcPr>
          <w:p w14:paraId="3F2B0C35" w14:textId="77777777" w:rsidR="00002E1E" w:rsidRPr="008E135A" w:rsidRDefault="00002E1E" w:rsidP="00806F22">
            <w:pPr>
              <w:rPr>
                <w:b/>
              </w:rPr>
            </w:pPr>
            <w:r w:rsidRPr="008E135A">
              <w:rPr>
                <w:b/>
              </w:rPr>
              <w:t>Grado</w:t>
            </w:r>
            <w:r>
              <w:rPr>
                <w:b/>
              </w:rPr>
              <w:t>:</w:t>
            </w:r>
            <w:r w:rsidRPr="008E135A">
              <w:rPr>
                <w:b/>
              </w:rPr>
              <w:t xml:space="preserve"> </w:t>
            </w:r>
          </w:p>
        </w:tc>
        <w:tc>
          <w:tcPr>
            <w:tcW w:w="2135" w:type="dxa"/>
            <w:shd w:val="clear" w:color="auto" w:fill="FFFFFF" w:themeFill="background1"/>
          </w:tcPr>
          <w:p w14:paraId="718029CA" w14:textId="77777777" w:rsidR="00002E1E" w:rsidRDefault="00002E1E" w:rsidP="00806F2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E1E" w14:paraId="6CFFCF55" w14:textId="77777777" w:rsidTr="00806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351EDAEF" w14:textId="77777777" w:rsidR="00002E1E" w:rsidRPr="008C0A37" w:rsidRDefault="00002E1E" w:rsidP="00806F22">
            <w:pPr>
              <w:rPr>
                <w:rStyle w:val="Textoennegrita"/>
              </w:rPr>
            </w:pPr>
            <w:r>
              <w:rPr>
                <w:rStyle w:val="Textoennegrita"/>
              </w:rPr>
              <w:t xml:space="preserve">Bloque </w:t>
            </w:r>
          </w:p>
        </w:tc>
        <w:tc>
          <w:tcPr>
            <w:tcW w:w="4962" w:type="dxa"/>
            <w:gridSpan w:val="2"/>
            <w:shd w:val="clear" w:color="auto" w:fill="F8D35E" w:themeFill="text2"/>
          </w:tcPr>
          <w:p w14:paraId="7BC1C61B" w14:textId="4E620631" w:rsidR="00002E1E" w:rsidRPr="008C0A37" w:rsidRDefault="000B3FAF" w:rsidP="00806F2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Trayecto</w:t>
            </w:r>
          </w:p>
        </w:tc>
        <w:tc>
          <w:tcPr>
            <w:tcW w:w="3412" w:type="dxa"/>
            <w:shd w:val="clear" w:color="auto" w:fill="F8D35E" w:themeFill="text2"/>
          </w:tcPr>
          <w:p w14:paraId="53D9FE5B" w14:textId="77777777" w:rsidR="00002E1E" w:rsidRPr="00C56E45" w:rsidRDefault="00002E1E" w:rsidP="00806F2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02E1E" w14:paraId="30989DBA" w14:textId="77777777" w:rsidTr="00806F22">
        <w:tc>
          <w:tcPr>
            <w:cnfStyle w:val="001000000000" w:firstRow="0" w:lastRow="0" w:firstColumn="1" w:lastColumn="0" w:oddVBand="0" w:evenVBand="0" w:oddHBand="0" w:evenHBand="0" w:firstRowFirstColumn="0" w:firstRowLastColumn="0" w:lastRowFirstColumn="0" w:lastRowLastColumn="0"/>
            <w:tcW w:w="1696" w:type="dxa"/>
          </w:tcPr>
          <w:p w14:paraId="2CC1EDC3" w14:textId="75D247BF" w:rsidR="00002E1E" w:rsidRPr="002E253B" w:rsidRDefault="00C86A37" w:rsidP="00806F22">
            <w:pPr>
              <w:rPr>
                <w:b w:val="0"/>
              </w:rPr>
            </w:pPr>
            <w:r>
              <w:rPr>
                <w:b w:val="0"/>
              </w:rPr>
              <w:t>3</w:t>
            </w:r>
          </w:p>
        </w:tc>
        <w:tc>
          <w:tcPr>
            <w:tcW w:w="4962" w:type="dxa"/>
            <w:gridSpan w:val="2"/>
          </w:tcPr>
          <w:p w14:paraId="26CB0B50" w14:textId="7A55F856" w:rsidR="00002E1E" w:rsidRPr="007C2C48" w:rsidRDefault="00731D31" w:rsidP="00806F22">
            <w:pPr>
              <w:cnfStyle w:val="000000000000" w:firstRow="0" w:lastRow="0" w:firstColumn="0" w:lastColumn="0" w:oddVBand="0" w:evenVBand="0" w:oddHBand="0" w:evenHBand="0" w:firstRowFirstColumn="0" w:firstRowLastColumn="0" w:lastRowFirstColumn="0" w:lastRowLastColumn="0"/>
            </w:pPr>
            <w:r>
              <w:t>Mosaicos y configuraciones geométricas.</w:t>
            </w:r>
          </w:p>
        </w:tc>
        <w:tc>
          <w:tcPr>
            <w:tcW w:w="3412" w:type="dxa"/>
          </w:tcPr>
          <w:p w14:paraId="567DBBC0" w14:textId="7B9D7429" w:rsidR="00002E1E" w:rsidRDefault="00C86A37" w:rsidP="00806F22">
            <w:pPr>
              <w:cnfStyle w:val="000000000000" w:firstRow="0" w:lastRow="0" w:firstColumn="0" w:lastColumn="0" w:oddVBand="0" w:evenVBand="0" w:oddHBand="0" w:evenHBand="0" w:firstRowFirstColumn="0" w:firstRowLastColumn="0" w:lastRowFirstColumn="0" w:lastRowLastColumn="0"/>
            </w:pPr>
            <w:r>
              <w:t>Semana 36</w:t>
            </w:r>
          </w:p>
        </w:tc>
      </w:tr>
      <w:tr w:rsidR="00731D31" w14:paraId="0A3E7A41"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9E7AE67" w14:textId="1BB93CE2" w:rsidR="00731D31" w:rsidRPr="003E40C9" w:rsidRDefault="00731D31" w:rsidP="00731D31">
            <w:r>
              <w:t>Propósito General de la asignatura:</w:t>
            </w:r>
          </w:p>
        </w:tc>
        <w:tc>
          <w:tcPr>
            <w:tcW w:w="7665" w:type="dxa"/>
            <w:gridSpan w:val="2"/>
          </w:tcPr>
          <w:p w14:paraId="5859DB4A" w14:textId="2DD9EDBE" w:rsidR="00731D31" w:rsidRPr="003E40C9" w:rsidRDefault="00731D31" w:rsidP="00731D31">
            <w:pPr>
              <w:pStyle w:val="VietaP2"/>
              <w:cnfStyle w:val="000000000000" w:firstRow="0" w:lastRow="0" w:firstColumn="0" w:lastColumn="0" w:oddVBand="0" w:evenVBand="0" w:oddHBand="0" w:evenHBand="0" w:firstRowFirstColumn="0" w:firstRowLastColumn="0" w:lastRowFirstColumn="0" w:lastRowLastColumn="0"/>
            </w:pPr>
            <w:r>
              <w:t>Adquirir actitudes positivas y críticas hacia las matemáticas: desarrollar confianza en sus propias capacidades y perseverancia al enfrentarse a problemas; disposición para el trabajo colaborativo y autónomo; curiosidad e interés por emprender procesos de búsqueda en la resolución de problemas.</w:t>
            </w:r>
          </w:p>
        </w:tc>
      </w:tr>
      <w:tr w:rsidR="00731D31" w14:paraId="0A8B7099"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B25381B" w14:textId="1C825490" w:rsidR="00731D31" w:rsidRPr="003E40C9" w:rsidRDefault="00731D31" w:rsidP="00731D31">
            <w:r>
              <w:t>Propósito de la Educación Primaria:</w:t>
            </w:r>
          </w:p>
        </w:tc>
        <w:tc>
          <w:tcPr>
            <w:tcW w:w="7665" w:type="dxa"/>
            <w:gridSpan w:val="2"/>
          </w:tcPr>
          <w:p w14:paraId="45CAA792" w14:textId="5535C265" w:rsidR="00731D31" w:rsidRPr="003E40C9" w:rsidRDefault="00731D31" w:rsidP="00731D31">
            <w:pPr>
              <w:pStyle w:val="VietaP2"/>
              <w:cnfStyle w:val="000000000000" w:firstRow="0" w:lastRow="0" w:firstColumn="0" w:lastColumn="0" w:oddVBand="0" w:evenVBand="0" w:oddHBand="0" w:evenHBand="0" w:firstRowFirstColumn="0" w:firstRowLastColumn="0" w:lastRowFirstColumn="0" w:lastRowLastColumn="0"/>
            </w:pPr>
            <w:r>
              <w:t>Conocer y usar las propiedades básicas de triángulos, cuadriláteros, polígonos regulares, círculos y prismas.</w:t>
            </w:r>
          </w:p>
        </w:tc>
      </w:tr>
      <w:tr w:rsidR="00731D31" w14:paraId="4E91CDFD"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6B47EB" w14:textId="74EEA55D" w:rsidR="00731D31" w:rsidRPr="003E40C9" w:rsidRDefault="00731D31" w:rsidP="00731D31">
            <w:r>
              <w:t>Enfoque:</w:t>
            </w:r>
          </w:p>
        </w:tc>
        <w:tc>
          <w:tcPr>
            <w:tcW w:w="7665" w:type="dxa"/>
            <w:gridSpan w:val="2"/>
          </w:tcPr>
          <w:p w14:paraId="08B2CDE7" w14:textId="0BCEB0DF" w:rsidR="00731D31" w:rsidRPr="00B37BD9" w:rsidRDefault="00731D31" w:rsidP="00731D31">
            <w:pPr>
              <w:cnfStyle w:val="000000000000" w:firstRow="0" w:lastRow="0" w:firstColumn="0" w:lastColumn="0" w:oddVBand="0" w:evenVBand="0" w:oddHBand="0" w:evenHBand="0" w:firstRowFirstColumn="0" w:firstRowLastColumn="0" w:lastRowFirstColumn="0" w:lastRowLastColumn="0"/>
            </w:pPr>
            <w:r>
              <w:t>La resolución de problemas como meta de aprendizaje y como un medio para aprender contenidos matemáticos y fomentar el gusto con actitudes positivas hacia su estudio.</w:t>
            </w:r>
          </w:p>
        </w:tc>
      </w:tr>
      <w:tr w:rsidR="00731D31" w14:paraId="2A11C90B"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F53682B" w14:textId="77777777" w:rsidR="00731D31" w:rsidRDefault="00731D31" w:rsidP="00731D31">
            <w:pPr>
              <w:rPr>
                <w:b w:val="0"/>
                <w:bCs w:val="0"/>
              </w:rPr>
            </w:pPr>
            <w:r>
              <w:t>Orientaciones</w:t>
            </w:r>
          </w:p>
          <w:p w14:paraId="5047E1ED" w14:textId="3DD03C42" w:rsidR="00731D31" w:rsidRPr="003E40C9" w:rsidRDefault="00731D31" w:rsidP="00731D31">
            <w:r>
              <w:t>Didácticas:</w:t>
            </w:r>
          </w:p>
        </w:tc>
        <w:tc>
          <w:tcPr>
            <w:tcW w:w="7665" w:type="dxa"/>
            <w:gridSpan w:val="2"/>
          </w:tcPr>
          <w:p w14:paraId="5C619BEC" w14:textId="77777777" w:rsidR="00731D31" w:rsidRDefault="00731D31" w:rsidP="00731D31">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Comprensión de la situación implicada en un problema</w:t>
            </w:r>
          </w:p>
          <w:p w14:paraId="27A79842" w14:textId="77777777" w:rsidR="00731D31" w:rsidRDefault="00731D31" w:rsidP="00731D31">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Plantear rutas de solución</w:t>
            </w:r>
          </w:p>
          <w:p w14:paraId="02E1C366" w14:textId="6388E88D" w:rsidR="00731D31" w:rsidRPr="003E40C9" w:rsidRDefault="00731D31" w:rsidP="00731D31">
            <w:pPr>
              <w:pStyle w:val="VietaP2"/>
              <w:cnfStyle w:val="000000000000" w:firstRow="0" w:lastRow="0" w:firstColumn="0" w:lastColumn="0" w:oddVBand="0" w:evenVBand="0" w:oddHBand="0" w:evenHBand="0" w:firstRowFirstColumn="0" w:firstRowLastColumn="0" w:lastRowFirstColumn="0" w:lastRowLastColumn="0"/>
            </w:pPr>
            <w:r>
              <w:t>Trabajo en equipo</w:t>
            </w:r>
          </w:p>
        </w:tc>
      </w:tr>
      <w:tr w:rsidR="00731D31" w14:paraId="3878ED81"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75A6C31" w14:textId="5718A453" w:rsidR="00731D31" w:rsidRPr="00870712" w:rsidRDefault="00731D31" w:rsidP="00731D31">
            <w:r>
              <w:t>Rescate de saberes previos:</w:t>
            </w:r>
          </w:p>
        </w:tc>
        <w:tc>
          <w:tcPr>
            <w:tcW w:w="7665" w:type="dxa"/>
            <w:gridSpan w:val="2"/>
          </w:tcPr>
          <w:p w14:paraId="6764DCCA" w14:textId="77777777" w:rsidR="00731D31" w:rsidRDefault="00731D31" w:rsidP="00731D31">
            <w:pPr>
              <w:cnfStyle w:val="000000000000" w:firstRow="0" w:lastRow="0" w:firstColumn="0" w:lastColumn="0" w:oddVBand="0" w:evenVBand="0" w:oddHBand="0" w:evenHBand="0" w:firstRowFirstColumn="0" w:firstRowLastColumn="0" w:lastRowFirstColumn="0" w:lastRowLastColumn="0"/>
            </w:pPr>
            <w:r>
              <w:t>Nombre y características de las figuras del tangram</w:t>
            </w:r>
          </w:p>
          <w:p w14:paraId="0497392C" w14:textId="77777777" w:rsidR="00731D31" w:rsidRPr="00870712" w:rsidRDefault="00731D31" w:rsidP="00731D31">
            <w:pPr>
              <w:cnfStyle w:val="000000000000" w:firstRow="0" w:lastRow="0" w:firstColumn="0" w:lastColumn="0" w:oddVBand="0" w:evenVBand="0" w:oddHBand="0" w:evenHBand="0" w:firstRowFirstColumn="0" w:firstRowLastColumn="0" w:lastRowFirstColumn="0" w:lastRowLastColumn="0"/>
            </w:pPr>
          </w:p>
        </w:tc>
      </w:tr>
      <w:tr w:rsidR="00304A12" w14:paraId="19B6B50A"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F4C7F5B" w14:textId="23506304" w:rsidR="00304A12" w:rsidRPr="00870712" w:rsidRDefault="000B3FAF" w:rsidP="00304A12">
            <w:r>
              <w:t>Propósitos de y descripción del trayecto</w:t>
            </w:r>
          </w:p>
        </w:tc>
        <w:tc>
          <w:tcPr>
            <w:tcW w:w="7665" w:type="dxa"/>
            <w:gridSpan w:val="2"/>
          </w:tcPr>
          <w:p w14:paraId="04BE75B8" w14:textId="5888FF49" w:rsidR="00304A12" w:rsidRPr="00B471BC" w:rsidRDefault="00B471BC" w:rsidP="00B471BC">
            <w:pPr>
              <w:cnfStyle w:val="000000000000" w:firstRow="0" w:lastRow="0" w:firstColumn="0" w:lastColumn="0" w:oddVBand="0" w:evenVBand="0" w:oddHBand="0" w:evenHBand="0" w:firstRowFirstColumn="0" w:firstRowLastColumn="0" w:lastRowFirstColumn="0" w:lastRowLastColumn="0"/>
            </w:pPr>
            <w:r w:rsidRPr="00B471BC">
              <w:t>Se sigue la exploración de las características geométricas y las características para construir más complejas. Sigue la diversidad de figuras planas con lados curvos o rectos. Por un lado, se profundiza en las relaciones entre los polígonos de tres y cuatro lados, Se retoman actividades que forman y descomponen figuras para construir una misma forma o completar una misma retícula donde es necesario identificar lados y ángulos para lograr que embonen. En este trayecto se enfatiza el reconocimiento y la representación de figuras con lados rectos, curvos, rectos y curvos, curvos y redondos. Por otro lado, aunque no tenga sus lados está sobre circunferencias. De esta manera se pretende seguir fortaleciendo la visión (o percepción) geométrica a partir del análisis de las características de las figuras planas El trayecto de atención que implican no solo replicar sino construir y proponer configuraciones geométricas con determinadas condiciones</w:t>
            </w:r>
          </w:p>
        </w:tc>
      </w:tr>
    </w:tbl>
    <w:p w14:paraId="123C4143" w14:textId="77777777" w:rsidR="00002E1E" w:rsidRDefault="00002E1E" w:rsidP="00002E1E"/>
    <w:p w14:paraId="325050FA" w14:textId="77777777" w:rsidR="00002E1E" w:rsidRDefault="00002E1E" w:rsidP="00002E1E">
      <w:pPr>
        <w:jc w:val="left"/>
        <w:rPr>
          <w:b/>
        </w:rPr>
      </w:pPr>
    </w:p>
    <w:p w14:paraId="4E3F48AF" w14:textId="7B0DA512" w:rsidR="00002E1E" w:rsidRDefault="00002E1E" w:rsidP="00002E1E">
      <w:pPr>
        <w:pStyle w:val="Ttulo2"/>
      </w:pPr>
      <w:r>
        <w:t>Organizadores Curriculares</w:t>
      </w:r>
    </w:p>
    <w:tbl>
      <w:tblPr>
        <w:tblStyle w:val="Tablaconcuadrcula"/>
        <w:tblW w:w="10023"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1"/>
        <w:gridCol w:w="2745"/>
        <w:gridCol w:w="5903"/>
        <w:gridCol w:w="14"/>
      </w:tblGrid>
      <w:tr w:rsidR="00DF0881" w14:paraId="1183067F" w14:textId="77777777" w:rsidTr="00EF5A3F">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EA01FA2" w14:textId="77777777" w:rsidR="00DF0881" w:rsidRDefault="00DF0881">
            <w:pPr>
              <w:jc w:val="center"/>
              <w:rPr>
                <w:rFonts w:asciiTheme="minorHAnsi" w:hAnsiTheme="minorHAnsi"/>
                <w:b/>
              </w:rPr>
            </w:pPr>
            <w:r>
              <w:rPr>
                <w:b/>
              </w:rPr>
              <w:t xml:space="preserve">Campo de formación </w:t>
            </w:r>
          </w:p>
        </w:tc>
        <w:tc>
          <w:tcPr>
            <w:tcW w:w="8662"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FEA7B24" w14:textId="77777777" w:rsidR="00DF0881" w:rsidRDefault="00DF0881">
            <w:pPr>
              <w:jc w:val="center"/>
              <w:rPr>
                <w:b/>
              </w:rPr>
            </w:pPr>
            <w:r>
              <w:rPr>
                <w:b/>
              </w:rPr>
              <w:t>Pensamiento Matemático</w:t>
            </w:r>
          </w:p>
        </w:tc>
      </w:tr>
      <w:tr w:rsidR="00EF5A3F" w14:paraId="563259C9" w14:textId="77777777" w:rsidTr="00EF5A3F">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A9CF7B2" w14:textId="77777777" w:rsidR="00DF0881" w:rsidRDefault="00DF0881">
            <w:pPr>
              <w:jc w:val="center"/>
            </w:pPr>
            <w:r>
              <w:t>Ejes</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2D76565" w14:textId="77777777" w:rsidR="00DF0881" w:rsidRDefault="00DF0881">
            <w:pPr>
              <w:jc w:val="center"/>
            </w:pPr>
            <w:r>
              <w:t>Temas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C59A597" w14:textId="77777777" w:rsidR="00DF0881" w:rsidRDefault="00DF0881">
            <w:pPr>
              <w:jc w:val="center"/>
            </w:pPr>
            <w:r>
              <w:t>Aprendizajes esperados</w:t>
            </w:r>
          </w:p>
        </w:tc>
      </w:tr>
      <w:tr w:rsidR="00EF5A3F" w14:paraId="7534A79B" w14:textId="77777777" w:rsidTr="00AB1463">
        <w:trPr>
          <w:gridAfter w:val="1"/>
          <w:wAfter w:w="14" w:type="dxa"/>
          <w:trHeight w:val="990"/>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88F8740" w14:textId="14B08069" w:rsidR="00DF0881" w:rsidRPr="00AB1463" w:rsidRDefault="00AB1463" w:rsidP="00AB1463">
            <w:pPr>
              <w:jc w:val="left"/>
            </w:pPr>
            <w:r w:rsidRPr="00AB1463">
              <w:t>FORMA, ESPACIO Y MEDIDA</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5447904" w14:textId="77777777" w:rsidR="00DF0881" w:rsidRPr="00AB1463" w:rsidRDefault="00DF0881" w:rsidP="00AB1463">
            <w:r w:rsidRPr="00AB1463">
              <w:t>Figuras y cuerpos geométricos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5719007D" w14:textId="4A58D818" w:rsidR="00DF0881" w:rsidRPr="00AB1463" w:rsidRDefault="00B85713" w:rsidP="00621C06">
            <w:pPr>
              <w:pStyle w:val="VietaP2"/>
            </w:pPr>
            <w:r w:rsidRPr="00AB1463">
              <w:t>Construye configuraciones utilizando figuras geométricas.</w:t>
            </w:r>
          </w:p>
        </w:tc>
      </w:tr>
    </w:tbl>
    <w:p w14:paraId="5582A0BE" w14:textId="77777777" w:rsidR="00311E3F" w:rsidRPr="00311E3F" w:rsidRDefault="00311E3F" w:rsidP="00311E3F"/>
    <w:p w14:paraId="27815BF1" w14:textId="77777777" w:rsidR="00002E1E" w:rsidRDefault="00002E1E" w:rsidP="00002E1E">
      <w:pPr>
        <w:spacing w:after="0"/>
      </w:pPr>
    </w:p>
    <w:p w14:paraId="28B0E2CD" w14:textId="77777777" w:rsidR="00002E1E" w:rsidRDefault="00002E1E" w:rsidP="00002E1E"/>
    <w:p w14:paraId="6A4D3A8A" w14:textId="77777777" w:rsidR="00B471BC" w:rsidRDefault="00B471BC">
      <w:pPr>
        <w:jc w:val="left"/>
        <w:rPr>
          <w:rFonts w:asciiTheme="majorHAnsi" w:eastAsiaTheme="majorEastAsia" w:hAnsiTheme="majorHAnsi" w:cstheme="majorBidi"/>
          <w:sz w:val="26"/>
          <w:szCs w:val="26"/>
        </w:rPr>
      </w:pPr>
      <w:r>
        <w:br w:type="page"/>
      </w:r>
    </w:p>
    <w:p w14:paraId="24F9A4EF" w14:textId="79486B67" w:rsidR="00002E1E" w:rsidRDefault="00002E1E" w:rsidP="00002E1E">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002E1E" w14:paraId="06110CDA" w14:textId="77777777" w:rsidTr="00962EC5">
        <w:tc>
          <w:tcPr>
            <w:tcW w:w="906" w:type="dxa"/>
            <w:tcBorders>
              <w:bottom w:val="double" w:sz="4" w:space="0" w:color="F8D35E" w:themeColor="text2"/>
            </w:tcBorders>
            <w:shd w:val="clear" w:color="auto" w:fill="F8D35E" w:themeFill="text2"/>
          </w:tcPr>
          <w:p w14:paraId="1839277A" w14:textId="77777777" w:rsidR="00002E1E" w:rsidRDefault="00002E1E" w:rsidP="00806F22">
            <w:pPr>
              <w:jc w:val="center"/>
            </w:pPr>
            <w:r>
              <w:t>Periodo</w:t>
            </w:r>
          </w:p>
          <w:p w14:paraId="63AC2974" w14:textId="77777777" w:rsidR="00002E1E" w:rsidRDefault="00002E1E" w:rsidP="00806F22">
            <w:pPr>
              <w:jc w:val="center"/>
            </w:pPr>
            <w:r>
              <w:t>Lectivo</w:t>
            </w:r>
          </w:p>
        </w:tc>
        <w:tc>
          <w:tcPr>
            <w:tcW w:w="7187" w:type="dxa"/>
            <w:shd w:val="clear" w:color="auto" w:fill="F8D35E" w:themeFill="text2"/>
          </w:tcPr>
          <w:p w14:paraId="5EBF3D30" w14:textId="77777777" w:rsidR="00002E1E" w:rsidRDefault="00002E1E" w:rsidP="00806F22">
            <w:pPr>
              <w:jc w:val="center"/>
            </w:pPr>
            <w:r>
              <w:t>Actividades</w:t>
            </w:r>
          </w:p>
        </w:tc>
        <w:tc>
          <w:tcPr>
            <w:tcW w:w="1967" w:type="dxa"/>
            <w:shd w:val="clear" w:color="auto" w:fill="F8D35E" w:themeFill="text2"/>
          </w:tcPr>
          <w:p w14:paraId="699B4E20" w14:textId="77777777" w:rsidR="00002E1E" w:rsidRDefault="00002E1E" w:rsidP="00806F22">
            <w:pPr>
              <w:jc w:val="center"/>
            </w:pPr>
            <w:r>
              <w:t>Recursos</w:t>
            </w:r>
          </w:p>
        </w:tc>
      </w:tr>
      <w:tr w:rsidR="00B471BC" w14:paraId="04BD65DE" w14:textId="77777777" w:rsidTr="000F32D1">
        <w:trPr>
          <w:trHeight w:val="4217"/>
        </w:trPr>
        <w:tc>
          <w:tcPr>
            <w:tcW w:w="906" w:type="dxa"/>
            <w:tcBorders>
              <w:top w:val="double" w:sz="4" w:space="0" w:color="F8D35E" w:themeColor="text2"/>
              <w:left w:val="double" w:sz="4" w:space="0" w:color="F8D35E" w:themeColor="text2"/>
              <w:right w:val="double" w:sz="4" w:space="0" w:color="F8D35E" w:themeColor="text2"/>
            </w:tcBorders>
          </w:tcPr>
          <w:p w14:paraId="5C97AA79" w14:textId="0ACD0EE4" w:rsidR="00B471BC" w:rsidRDefault="00B471BC" w:rsidP="00B471BC">
            <w:pPr>
              <w:jc w:val="center"/>
            </w:pPr>
            <w:r>
              <w:t>1</w:t>
            </w:r>
          </w:p>
        </w:tc>
        <w:tc>
          <w:tcPr>
            <w:tcW w:w="7187" w:type="dxa"/>
            <w:tcBorders>
              <w:left w:val="double" w:sz="4" w:space="0" w:color="F8D35E" w:themeColor="text2"/>
            </w:tcBorders>
          </w:tcPr>
          <w:p w14:paraId="16A4E782" w14:textId="77777777" w:rsidR="00B471BC" w:rsidRDefault="00B471BC" w:rsidP="00B471BC">
            <w:pPr>
              <w:rPr>
                <w:b/>
              </w:rPr>
            </w:pPr>
            <w:r>
              <w:rPr>
                <w:b/>
              </w:rPr>
              <w:t xml:space="preserve">Trayecto 5. Actividad 1 </w:t>
            </w:r>
          </w:p>
          <w:p w14:paraId="4F5211C2" w14:textId="77777777" w:rsidR="00B471BC" w:rsidRDefault="00B471BC" w:rsidP="00B471BC">
            <w:pPr>
              <w:rPr>
                <w:color w:val="992D25" w:themeColor="accent2" w:themeShade="80"/>
              </w:rPr>
            </w:pPr>
            <w:r>
              <w:rPr>
                <w:color w:val="992D25" w:themeColor="accent2" w:themeShade="80"/>
              </w:rPr>
              <w:t>Libro Matemáticas SEP pág. 172</w:t>
            </w:r>
          </w:p>
          <w:p w14:paraId="1A802DC6" w14:textId="77777777" w:rsidR="00B471BC" w:rsidRDefault="00B471BC" w:rsidP="00B471BC">
            <w:pPr>
              <w:rPr>
                <w:b/>
              </w:rPr>
            </w:pPr>
            <w:r>
              <w:rPr>
                <w:b/>
              </w:rPr>
              <w:t xml:space="preserve">Inicio: </w:t>
            </w:r>
          </w:p>
          <w:p w14:paraId="4268C6CB" w14:textId="5B4FD8D2" w:rsidR="00B471BC" w:rsidRDefault="00B471BC" w:rsidP="00B471BC">
            <w:pPr>
              <w:pStyle w:val="VietaP2"/>
              <w:numPr>
                <w:ilvl w:val="0"/>
                <w:numId w:val="24"/>
              </w:numPr>
              <w:ind w:left="103" w:hanging="168"/>
            </w:pPr>
            <w:r>
              <w:t>Se repasará el aprendizaje del trayecto de figuras geométricas de sesiones anteriores a través de preguntas a los alumnos: ¿Con que figuras trabajamos?, ¿Qué aprendimos? Se anotarán los puntos más importantes en el pizarrón. Se pretende que los alumnos retomen los conceptos principales.</w:t>
            </w:r>
          </w:p>
          <w:p w14:paraId="489F269F" w14:textId="0F6D716F" w:rsidR="00B471BC" w:rsidRDefault="00B471BC" w:rsidP="00B471BC">
            <w:pPr>
              <w:rPr>
                <w:b/>
              </w:rPr>
            </w:pPr>
            <w:r>
              <w:rPr>
                <w:b/>
              </w:rPr>
              <w:t xml:space="preserve">Desarrollo: </w:t>
            </w:r>
          </w:p>
          <w:p w14:paraId="74A562CC" w14:textId="6DC48548" w:rsidR="007A570A" w:rsidRDefault="007A570A" w:rsidP="007A570A">
            <w:pPr>
              <w:pStyle w:val="VietaP2"/>
            </w:pPr>
            <w:r>
              <w:t>Se dará un repaso al nombre las figuras con el catalogo.</w:t>
            </w:r>
          </w:p>
          <w:p w14:paraId="4B1D3B52" w14:textId="6CE10443" w:rsidR="00B471BC" w:rsidRDefault="00B471BC" w:rsidP="00B471BC">
            <w:pPr>
              <w:pStyle w:val="VietaP2"/>
              <w:numPr>
                <w:ilvl w:val="0"/>
                <w:numId w:val="24"/>
              </w:numPr>
              <w:ind w:left="103" w:hanging="168"/>
            </w:pPr>
            <w:r>
              <w:t xml:space="preserve">Se </w:t>
            </w:r>
            <w:r w:rsidR="007A570A">
              <w:t>colocarán</w:t>
            </w:r>
            <w:r>
              <w:t xml:space="preserve"> algunos dibujos en </w:t>
            </w:r>
            <w:r w:rsidR="007A570A">
              <w:t>pizarrón</w:t>
            </w:r>
            <w:r>
              <w:t xml:space="preserve"> para los alumnos identifiquen las </w:t>
            </w:r>
            <w:r w:rsidR="007A570A">
              <w:t>figuras que hay en él y las cuenten.</w:t>
            </w:r>
          </w:p>
          <w:p w14:paraId="262E3EBA" w14:textId="2C9A79D2" w:rsidR="007A570A" w:rsidRPr="007A570A" w:rsidRDefault="007A570A" w:rsidP="007A570A">
            <w:r w:rsidRPr="007A570A">
              <w:rPr>
                <w:noProof/>
              </w:rPr>
              <w:drawing>
                <wp:inline distT="0" distB="0" distL="0" distR="0" wp14:anchorId="3D402EC7" wp14:editId="53D2F41B">
                  <wp:extent cx="2355755" cy="1448790"/>
                  <wp:effectExtent l="0" t="0" r="6985" b="0"/>
                  <wp:docPr id="4" name="Imagen 3">
                    <a:extLst xmlns:a="http://schemas.openxmlformats.org/drawingml/2006/main">
                      <a:ext uri="{FF2B5EF4-FFF2-40B4-BE49-F238E27FC236}">
                        <a16:creationId xmlns:a16="http://schemas.microsoft.com/office/drawing/2014/main" id="{3AD60D44-4222-4455-975B-9E0E00E41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3AD60D44-4222-4455-975B-9E0E00E412E3}"/>
                              </a:ext>
                            </a:extLst>
                          </pic:cNvPr>
                          <pic:cNvPicPr>
                            <a:picLocks noChangeAspect="1"/>
                          </pic:cNvPicPr>
                        </pic:nvPicPr>
                        <pic:blipFill rotWithShape="1">
                          <a:blip r:embed="rId6"/>
                          <a:srcRect l="12500" t="16350" r="44460" b="36570"/>
                          <a:stretch/>
                        </pic:blipFill>
                        <pic:spPr>
                          <a:xfrm>
                            <a:off x="0" y="0"/>
                            <a:ext cx="2370856" cy="1458077"/>
                          </a:xfrm>
                          <a:prstGeom prst="rect">
                            <a:avLst/>
                          </a:prstGeom>
                        </pic:spPr>
                      </pic:pic>
                    </a:graphicData>
                  </a:graphic>
                </wp:inline>
              </w:drawing>
            </w:r>
          </w:p>
          <w:p w14:paraId="3B79A835" w14:textId="77777777" w:rsidR="00B471BC" w:rsidRDefault="00B471BC" w:rsidP="00B471BC">
            <w:pPr>
              <w:rPr>
                <w:b/>
              </w:rPr>
            </w:pPr>
            <w:r>
              <w:rPr>
                <w:b/>
              </w:rPr>
              <w:t>Cierre:</w:t>
            </w:r>
          </w:p>
          <w:p w14:paraId="4173C8E3" w14:textId="4536D6EA" w:rsidR="00B471BC" w:rsidRDefault="00B471BC" w:rsidP="00B471BC">
            <w:pPr>
              <w:pStyle w:val="VietaP2"/>
              <w:rPr>
                <w:b/>
              </w:rPr>
            </w:pPr>
            <w:r>
              <w:t>Cada uno de los alumnos mencionará las figuras utilizadas en sus diseños de papel picado y máscaras.</w:t>
            </w:r>
          </w:p>
        </w:tc>
        <w:tc>
          <w:tcPr>
            <w:tcW w:w="1967" w:type="dxa"/>
          </w:tcPr>
          <w:p w14:paraId="7BB490FF" w14:textId="77777777" w:rsidR="00B471BC" w:rsidRDefault="00B471BC" w:rsidP="00B471BC">
            <w:pPr>
              <w:pStyle w:val="VietaP2"/>
              <w:numPr>
                <w:ilvl w:val="0"/>
                <w:numId w:val="24"/>
              </w:numPr>
              <w:ind w:left="103" w:hanging="168"/>
            </w:pPr>
            <w:r>
              <w:t>Libro SEP</w:t>
            </w:r>
          </w:p>
          <w:p w14:paraId="11EE79A5" w14:textId="6EF3B42B" w:rsidR="00B471BC" w:rsidRDefault="00B471BC" w:rsidP="00B471BC">
            <w:pPr>
              <w:pStyle w:val="VietaP2"/>
            </w:pPr>
            <w:r>
              <w:t xml:space="preserve">Catalogo de figuras </w:t>
            </w:r>
          </w:p>
        </w:tc>
      </w:tr>
      <w:tr w:rsidR="00B471BC" w14:paraId="1F461414"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36D6AB4" w14:textId="77777777" w:rsidR="00B471BC" w:rsidRDefault="00B471BC" w:rsidP="00B471BC">
            <w:pPr>
              <w:jc w:val="center"/>
            </w:pPr>
            <w:r>
              <w:t>2</w:t>
            </w:r>
          </w:p>
        </w:tc>
        <w:tc>
          <w:tcPr>
            <w:tcW w:w="7187" w:type="dxa"/>
            <w:tcBorders>
              <w:left w:val="double" w:sz="4" w:space="0" w:color="F8D35E" w:themeColor="text2"/>
            </w:tcBorders>
          </w:tcPr>
          <w:p w14:paraId="76FBDE23" w14:textId="0E77356B" w:rsidR="00B471BC" w:rsidRDefault="00B471BC" w:rsidP="00B471BC">
            <w:pPr>
              <w:rPr>
                <w:b/>
              </w:rPr>
            </w:pPr>
            <w:r>
              <w:rPr>
                <w:b/>
              </w:rPr>
              <w:t xml:space="preserve">Trayecto 5. Actividad 2 </w:t>
            </w:r>
          </w:p>
          <w:p w14:paraId="3785D435" w14:textId="1AC57C33" w:rsidR="00B471BC" w:rsidRDefault="00B471BC" w:rsidP="00B471BC">
            <w:pPr>
              <w:rPr>
                <w:color w:val="992D25" w:themeColor="accent2" w:themeShade="80"/>
              </w:rPr>
            </w:pPr>
            <w:r>
              <w:rPr>
                <w:color w:val="992D25" w:themeColor="accent2" w:themeShade="80"/>
              </w:rPr>
              <w:t>Libro Matemáticas SEP pág. 1</w:t>
            </w:r>
            <w:r w:rsidR="007A570A">
              <w:rPr>
                <w:color w:val="992D25" w:themeColor="accent2" w:themeShade="80"/>
              </w:rPr>
              <w:t>74</w:t>
            </w:r>
          </w:p>
          <w:p w14:paraId="242AD9E2" w14:textId="77777777" w:rsidR="00B471BC" w:rsidRDefault="00B471BC" w:rsidP="00B471BC">
            <w:pPr>
              <w:rPr>
                <w:color w:val="992D25" w:themeColor="accent2" w:themeShade="80"/>
              </w:rPr>
            </w:pPr>
            <w:r>
              <w:rPr>
                <w:b/>
              </w:rPr>
              <w:t xml:space="preserve">Inicio: </w:t>
            </w:r>
          </w:p>
          <w:p w14:paraId="1AF58AC5" w14:textId="77777777" w:rsidR="00B471BC" w:rsidRDefault="00B471BC" w:rsidP="00B471BC">
            <w:pPr>
              <w:pStyle w:val="VietaP2"/>
              <w:numPr>
                <w:ilvl w:val="0"/>
                <w:numId w:val="24"/>
              </w:numPr>
              <w:ind w:left="103" w:hanging="168"/>
            </w:pPr>
            <w:r>
              <w:t xml:space="preserve">En plenaria se repasaras las figuras geométricas del tangram con ayuda del catálogo, video y sonido de figuras. </w:t>
            </w:r>
          </w:p>
          <w:p w14:paraId="58D96EF9" w14:textId="77777777" w:rsidR="00B471BC" w:rsidRDefault="00B471BC" w:rsidP="00B471BC">
            <w:pPr>
              <w:rPr>
                <w:b/>
              </w:rPr>
            </w:pPr>
            <w:r>
              <w:rPr>
                <w:b/>
              </w:rPr>
              <w:t xml:space="preserve">Desarrollo: </w:t>
            </w:r>
          </w:p>
          <w:p w14:paraId="242CD74E" w14:textId="705CEC98" w:rsidR="00B471BC" w:rsidRDefault="007A570A" w:rsidP="00B471BC">
            <w:pPr>
              <w:pStyle w:val="VietaP2"/>
              <w:numPr>
                <w:ilvl w:val="0"/>
                <w:numId w:val="24"/>
              </w:numPr>
              <w:ind w:left="103" w:hanging="168"/>
            </w:pPr>
            <w:r>
              <w:t>Se formarán equipos de 3 personas y se les brindarán triángulos de dos colores diferentes para que pangándolos en una hoja formen un tapete.</w:t>
            </w:r>
          </w:p>
          <w:p w14:paraId="3A282CC0" w14:textId="1E297AFF" w:rsidR="007A570A" w:rsidRDefault="007A570A" w:rsidP="00B471BC">
            <w:pPr>
              <w:pStyle w:val="VietaP2"/>
              <w:numPr>
                <w:ilvl w:val="0"/>
                <w:numId w:val="24"/>
              </w:numPr>
              <w:ind w:left="103" w:hanging="168"/>
            </w:pPr>
            <w:r>
              <w:t>Deberán contar cuantos triángulos que usaron en total de cada color.</w:t>
            </w:r>
          </w:p>
          <w:p w14:paraId="674C8567" w14:textId="77777777" w:rsidR="00B471BC" w:rsidRDefault="00B471BC" w:rsidP="00B471BC">
            <w:pPr>
              <w:rPr>
                <w:b/>
              </w:rPr>
            </w:pPr>
            <w:r>
              <w:rPr>
                <w:b/>
              </w:rPr>
              <w:t>Cierre:</w:t>
            </w:r>
          </w:p>
          <w:p w14:paraId="67A33D53" w14:textId="052E45C2" w:rsidR="00B471BC" w:rsidRDefault="00B471BC" w:rsidP="00BE146E">
            <w:pPr>
              <w:pStyle w:val="VietaP2"/>
              <w:numPr>
                <w:ilvl w:val="0"/>
                <w:numId w:val="24"/>
              </w:numPr>
              <w:ind w:left="103" w:hanging="168"/>
            </w:pPr>
            <w:r>
              <w:t>Para sintetizar lo aprendido durante la sesión, en planearía se plantearán a los alumnos preguntas abiertas que impliquen la formulación de explicaciones cada vez más completas ¿Cuántas figuras de tres lados podemos hacer?</w:t>
            </w:r>
          </w:p>
        </w:tc>
        <w:tc>
          <w:tcPr>
            <w:tcW w:w="1967" w:type="dxa"/>
          </w:tcPr>
          <w:p w14:paraId="7FE81490" w14:textId="77777777" w:rsidR="00B471BC" w:rsidRDefault="00B471BC" w:rsidP="00B471BC">
            <w:pPr>
              <w:pStyle w:val="VietaP2"/>
              <w:numPr>
                <w:ilvl w:val="0"/>
                <w:numId w:val="24"/>
              </w:numPr>
              <w:ind w:left="103" w:hanging="168"/>
            </w:pPr>
            <w:r>
              <w:t>Libro SEP</w:t>
            </w:r>
          </w:p>
          <w:p w14:paraId="76F2EAB1" w14:textId="77777777" w:rsidR="00BE146E" w:rsidRDefault="007A570A" w:rsidP="007A570A">
            <w:pPr>
              <w:pStyle w:val="VietaP2"/>
            </w:pPr>
            <w:r>
              <w:t>Catálogo, video y sonido de figuras.</w:t>
            </w:r>
          </w:p>
          <w:p w14:paraId="54FC5043" w14:textId="3E684062" w:rsidR="00BE146E" w:rsidRDefault="00BE146E" w:rsidP="007A570A">
            <w:pPr>
              <w:pStyle w:val="VietaP2"/>
            </w:pPr>
            <w:r>
              <w:t xml:space="preserve">Triángulos de colores </w:t>
            </w:r>
          </w:p>
          <w:p w14:paraId="7C74935B" w14:textId="74007C6C" w:rsidR="00B471BC" w:rsidRDefault="00BE146E" w:rsidP="007A570A">
            <w:pPr>
              <w:pStyle w:val="VietaP2"/>
            </w:pPr>
            <w:r>
              <w:t>Pegamento hojas blancas</w:t>
            </w:r>
            <w:r w:rsidR="007A570A">
              <w:t xml:space="preserve"> </w:t>
            </w:r>
          </w:p>
        </w:tc>
      </w:tr>
      <w:tr w:rsidR="00B471BC" w14:paraId="736A7A37"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E7D0D38" w14:textId="77777777" w:rsidR="00B471BC" w:rsidRDefault="00B471BC" w:rsidP="00B471BC">
            <w:pPr>
              <w:jc w:val="center"/>
            </w:pPr>
            <w:r>
              <w:t>3</w:t>
            </w:r>
          </w:p>
        </w:tc>
        <w:tc>
          <w:tcPr>
            <w:tcW w:w="7187" w:type="dxa"/>
            <w:tcBorders>
              <w:left w:val="double" w:sz="4" w:space="0" w:color="F8D35E" w:themeColor="text2"/>
            </w:tcBorders>
          </w:tcPr>
          <w:p w14:paraId="7F1E6517" w14:textId="7404340A" w:rsidR="00B471BC" w:rsidRDefault="00B471BC" w:rsidP="00B471BC">
            <w:pPr>
              <w:rPr>
                <w:b/>
              </w:rPr>
            </w:pPr>
            <w:r>
              <w:rPr>
                <w:b/>
              </w:rPr>
              <w:t xml:space="preserve">Trayecto </w:t>
            </w:r>
            <w:r w:rsidR="00BE146E">
              <w:rPr>
                <w:b/>
              </w:rPr>
              <w:t>5</w:t>
            </w:r>
            <w:r>
              <w:rPr>
                <w:b/>
              </w:rPr>
              <w:t>. Actividad 3</w:t>
            </w:r>
          </w:p>
          <w:p w14:paraId="4C19323E" w14:textId="32B86A2F" w:rsidR="00B471BC" w:rsidRDefault="00B471BC" w:rsidP="00B471BC">
            <w:pPr>
              <w:rPr>
                <w:color w:val="992D25" w:themeColor="accent2" w:themeShade="80"/>
              </w:rPr>
            </w:pPr>
            <w:r>
              <w:rPr>
                <w:color w:val="992D25" w:themeColor="accent2" w:themeShade="80"/>
              </w:rPr>
              <w:t>Libro Matemáticas SEP pág. 1</w:t>
            </w:r>
            <w:r w:rsidR="00BE146E">
              <w:rPr>
                <w:color w:val="992D25" w:themeColor="accent2" w:themeShade="80"/>
              </w:rPr>
              <w:t>75</w:t>
            </w:r>
          </w:p>
          <w:p w14:paraId="7DA95D58" w14:textId="77777777" w:rsidR="00B471BC" w:rsidRDefault="00B471BC" w:rsidP="00B471BC">
            <w:pPr>
              <w:rPr>
                <w:b/>
              </w:rPr>
            </w:pPr>
            <w:r>
              <w:rPr>
                <w:b/>
              </w:rPr>
              <w:t xml:space="preserve">Inicio: </w:t>
            </w:r>
          </w:p>
          <w:p w14:paraId="656EFD97" w14:textId="5B36E5F0" w:rsidR="00B471BC" w:rsidRDefault="00B471BC" w:rsidP="00B471BC">
            <w:pPr>
              <w:pStyle w:val="VietaP2"/>
              <w:numPr>
                <w:ilvl w:val="0"/>
                <w:numId w:val="24"/>
              </w:numPr>
              <w:ind w:left="103" w:hanging="168"/>
            </w:pPr>
            <w:r>
              <w:t>Se preguntará a los alumnos que se realizó en la sesión pasada, se escucharan atentamente sus respuestas, la actividad permite observar su capacidad de explicación</w:t>
            </w:r>
            <w:r w:rsidR="00BE146E">
              <w:t>.</w:t>
            </w:r>
            <w:r>
              <w:t xml:space="preserve"> </w:t>
            </w:r>
          </w:p>
          <w:p w14:paraId="6E03772C" w14:textId="77777777" w:rsidR="00B471BC" w:rsidRDefault="00B471BC" w:rsidP="00B471BC">
            <w:pPr>
              <w:rPr>
                <w:b/>
              </w:rPr>
            </w:pPr>
            <w:r>
              <w:rPr>
                <w:b/>
              </w:rPr>
              <w:t xml:space="preserve">Desarrollo: </w:t>
            </w:r>
          </w:p>
          <w:p w14:paraId="7BF4B1F5" w14:textId="6DDF6BE9" w:rsidR="00BE146E" w:rsidRDefault="00BE146E" w:rsidP="00BE146E">
            <w:pPr>
              <w:pStyle w:val="VietaP2"/>
              <w:numPr>
                <w:ilvl w:val="0"/>
                <w:numId w:val="24"/>
              </w:numPr>
              <w:ind w:left="103" w:hanging="168"/>
            </w:pPr>
            <w:r>
              <w:t>Se formarán equipos de 3 personas y se les brindarán cuadrados y triángulos de dos colores diferentes para que pangándolos en una hoja formen un tapete.</w:t>
            </w:r>
          </w:p>
          <w:p w14:paraId="755C0148" w14:textId="01F4F5C2" w:rsidR="00BE146E" w:rsidRDefault="00BE146E" w:rsidP="00BE146E">
            <w:pPr>
              <w:pStyle w:val="VietaP2"/>
              <w:numPr>
                <w:ilvl w:val="0"/>
                <w:numId w:val="24"/>
              </w:numPr>
              <w:ind w:left="103" w:hanging="168"/>
            </w:pPr>
            <w:r>
              <w:t>Deberán contar cuantos triángulos y cuadrados usaron en total de cada color.</w:t>
            </w:r>
          </w:p>
          <w:p w14:paraId="655CE0BD" w14:textId="77777777" w:rsidR="00B471BC" w:rsidRDefault="00B471BC" w:rsidP="00B471BC">
            <w:pPr>
              <w:rPr>
                <w:b/>
              </w:rPr>
            </w:pPr>
            <w:r>
              <w:rPr>
                <w:b/>
              </w:rPr>
              <w:t>Cierre:</w:t>
            </w:r>
          </w:p>
          <w:p w14:paraId="7E7101E5" w14:textId="39D55F37" w:rsidR="00B471BC" w:rsidRDefault="00B471BC" w:rsidP="00BE146E">
            <w:pPr>
              <w:pStyle w:val="VietaP2"/>
            </w:pPr>
            <w:r>
              <w:t xml:space="preserve">Se preguntará a los alumnos si identificaron alguna figura que se formaba a partir de </w:t>
            </w:r>
            <w:r w:rsidR="00BE146E">
              <w:t>los colores usados.</w:t>
            </w:r>
          </w:p>
        </w:tc>
        <w:tc>
          <w:tcPr>
            <w:tcW w:w="1967" w:type="dxa"/>
          </w:tcPr>
          <w:p w14:paraId="5CFA1B65" w14:textId="77777777" w:rsidR="00B471BC" w:rsidRDefault="00B471BC" w:rsidP="00B471BC">
            <w:pPr>
              <w:pStyle w:val="VietaP2"/>
              <w:numPr>
                <w:ilvl w:val="0"/>
                <w:numId w:val="24"/>
              </w:numPr>
              <w:ind w:left="103" w:hanging="168"/>
            </w:pPr>
            <w:r>
              <w:t>Libro SEP</w:t>
            </w:r>
          </w:p>
          <w:p w14:paraId="4837BAF4" w14:textId="4B596D82" w:rsidR="00BE146E" w:rsidRDefault="00BE146E" w:rsidP="00BE146E">
            <w:pPr>
              <w:pStyle w:val="VietaP2"/>
            </w:pPr>
            <w:r>
              <w:t xml:space="preserve">Triángulos y cuadrados de colores </w:t>
            </w:r>
          </w:p>
          <w:p w14:paraId="73461D0C" w14:textId="77777777" w:rsidR="00BE146E" w:rsidRDefault="00BE146E" w:rsidP="00BE146E">
            <w:pPr>
              <w:pStyle w:val="VietaP2"/>
            </w:pPr>
            <w:r>
              <w:t xml:space="preserve">Pegamento </w:t>
            </w:r>
          </w:p>
          <w:p w14:paraId="5062A540" w14:textId="7248F0AD" w:rsidR="00B471BC" w:rsidRDefault="00BE146E" w:rsidP="00BE146E">
            <w:pPr>
              <w:pStyle w:val="VietaP2"/>
            </w:pPr>
            <w:r>
              <w:t>hojas blancas</w:t>
            </w:r>
          </w:p>
        </w:tc>
      </w:tr>
      <w:tr w:rsidR="00B471BC" w14:paraId="7454894A" w14:textId="77777777" w:rsidTr="00BE146E">
        <w:tblPrEx>
          <w:tblCellMar>
            <w:left w:w="70" w:type="dxa"/>
            <w:right w:w="70" w:type="dxa"/>
          </w:tblCellMar>
        </w:tblPrEx>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6DF7462" w14:textId="77777777" w:rsidR="00B471BC" w:rsidRDefault="00B471BC" w:rsidP="00B471BC">
            <w:pPr>
              <w:jc w:val="center"/>
            </w:pPr>
            <w:r>
              <w:t>4</w:t>
            </w:r>
          </w:p>
        </w:tc>
        <w:tc>
          <w:tcPr>
            <w:tcW w:w="7187" w:type="dxa"/>
            <w:tcBorders>
              <w:left w:val="double" w:sz="4" w:space="0" w:color="F8D35E" w:themeColor="text2"/>
            </w:tcBorders>
          </w:tcPr>
          <w:p w14:paraId="452DB9F8" w14:textId="4148A3A2" w:rsidR="00B471BC" w:rsidRDefault="00B471BC" w:rsidP="00B471BC">
            <w:pPr>
              <w:rPr>
                <w:b/>
              </w:rPr>
            </w:pPr>
            <w:r>
              <w:rPr>
                <w:b/>
              </w:rPr>
              <w:t xml:space="preserve">Trayecto </w:t>
            </w:r>
            <w:r w:rsidR="00087069">
              <w:rPr>
                <w:b/>
              </w:rPr>
              <w:t>5</w:t>
            </w:r>
            <w:r>
              <w:rPr>
                <w:b/>
              </w:rPr>
              <w:t>. Actividad 4</w:t>
            </w:r>
          </w:p>
          <w:p w14:paraId="06443E08" w14:textId="77777777" w:rsidR="00B471BC" w:rsidRDefault="00B471BC" w:rsidP="00B471BC">
            <w:pPr>
              <w:rPr>
                <w:color w:val="992D25" w:themeColor="accent2" w:themeShade="80"/>
              </w:rPr>
            </w:pPr>
            <w:r>
              <w:rPr>
                <w:color w:val="992D25" w:themeColor="accent2" w:themeShade="80"/>
              </w:rPr>
              <w:lastRenderedPageBreak/>
              <w:t>Libro Matemáticas SEP pág. 121</w:t>
            </w:r>
          </w:p>
          <w:p w14:paraId="030C71B5" w14:textId="77777777" w:rsidR="00B471BC" w:rsidRDefault="00B471BC" w:rsidP="00B471BC">
            <w:pPr>
              <w:rPr>
                <w:b/>
              </w:rPr>
            </w:pPr>
            <w:r>
              <w:rPr>
                <w:b/>
              </w:rPr>
              <w:t xml:space="preserve">Inicio: </w:t>
            </w:r>
          </w:p>
          <w:p w14:paraId="0F72D418" w14:textId="77777777" w:rsidR="00B471BC" w:rsidRDefault="00B471BC" w:rsidP="00B471BC">
            <w:pPr>
              <w:pStyle w:val="VietaP2"/>
              <w:numPr>
                <w:ilvl w:val="0"/>
                <w:numId w:val="24"/>
              </w:numPr>
              <w:ind w:left="103" w:hanging="168"/>
            </w:pPr>
            <w:r>
              <w:t>Se jugará memorama de figuras en quipos de 4 personas.</w:t>
            </w:r>
          </w:p>
          <w:p w14:paraId="433F5E0F" w14:textId="77777777" w:rsidR="00B471BC" w:rsidRDefault="00B471BC" w:rsidP="00B471BC">
            <w:pPr>
              <w:rPr>
                <w:b/>
              </w:rPr>
            </w:pPr>
            <w:r>
              <w:rPr>
                <w:b/>
              </w:rPr>
              <w:t xml:space="preserve">Desarrollo: </w:t>
            </w:r>
          </w:p>
          <w:p w14:paraId="71083EE9" w14:textId="77777777" w:rsidR="00B471BC" w:rsidRDefault="00B471BC" w:rsidP="00B471BC">
            <w:pPr>
              <w:pStyle w:val="VietaP2"/>
              <w:numPr>
                <w:ilvl w:val="0"/>
                <w:numId w:val="24"/>
              </w:numPr>
              <w:ind w:left="103" w:hanging="168"/>
            </w:pPr>
            <w:r>
              <w:t xml:space="preserve">Con la finalidad de fomentar el trabajo colaborativo se dividirá al grupo en parejas y se les bridará el formato </w:t>
            </w:r>
            <w:r>
              <w:rPr>
                <w:i/>
              </w:rPr>
              <w:t>Puntos creativos.</w:t>
            </w:r>
            <w:r>
              <w:t xml:space="preserve">   </w:t>
            </w:r>
          </w:p>
          <w:p w14:paraId="64626C33" w14:textId="4853DFDD" w:rsidR="00B471BC" w:rsidRDefault="00B471BC" w:rsidP="00B471BC">
            <w:pPr>
              <w:pStyle w:val="VietaP2"/>
              <w:numPr>
                <w:ilvl w:val="0"/>
                <w:numId w:val="24"/>
              </w:numPr>
              <w:ind w:left="103" w:hanging="168"/>
            </w:pPr>
            <w:r>
              <w:t xml:space="preserve">Se solicitará a los alumnos formar la mayor cantidad de </w:t>
            </w:r>
            <w:r w:rsidR="00BE146E">
              <w:t>triángulos</w:t>
            </w:r>
            <w:r>
              <w:t>, ganará el integrante que forme más cuadrados.</w:t>
            </w:r>
          </w:p>
          <w:p w14:paraId="2EDDCE99" w14:textId="77777777" w:rsidR="00B471BC" w:rsidRDefault="00B471BC" w:rsidP="00B471BC">
            <w:pPr>
              <w:rPr>
                <w:b/>
              </w:rPr>
            </w:pPr>
            <w:r>
              <w:rPr>
                <w:b/>
              </w:rPr>
              <w:t>Cierre:</w:t>
            </w:r>
          </w:p>
          <w:p w14:paraId="3CED2DE6" w14:textId="77777777" w:rsidR="00B471BC" w:rsidRDefault="00B471BC" w:rsidP="00BE146E">
            <w:pPr>
              <w:pStyle w:val="VietaP2"/>
              <w:numPr>
                <w:ilvl w:val="0"/>
                <w:numId w:val="24"/>
              </w:numPr>
              <w:ind w:left="103" w:hanging="168"/>
            </w:pPr>
            <w:bookmarkStart w:id="2" w:name="_Hlk520487854"/>
            <w:r>
              <w:t>Se dibujará en el pizarrón la siguiente figura invitando a los alumnos contar el número de triángulos en ella.</w:t>
            </w:r>
            <w:bookmarkEnd w:id="2"/>
          </w:p>
          <w:p w14:paraId="5580BCBA" w14:textId="167D177E" w:rsidR="00BE146E" w:rsidRDefault="00BE146E" w:rsidP="00087069">
            <w:pPr>
              <w:pStyle w:val="VietaP2"/>
              <w:numPr>
                <w:ilvl w:val="0"/>
                <w:numId w:val="0"/>
              </w:numPr>
              <w:ind w:left="103"/>
            </w:pPr>
            <w:r>
              <w:rPr>
                <w:noProof/>
              </w:rPr>
              <mc:AlternateContent>
                <mc:Choice Requires="wpg">
                  <w:drawing>
                    <wp:anchor distT="0" distB="0" distL="114300" distR="114300" simplePos="0" relativeHeight="251662336" behindDoc="0" locked="0" layoutInCell="1" allowOverlap="1" wp14:anchorId="57FAF365" wp14:editId="1014607E">
                      <wp:simplePos x="0" y="0"/>
                      <wp:positionH relativeFrom="column">
                        <wp:posOffset>6350</wp:posOffset>
                      </wp:positionH>
                      <wp:positionV relativeFrom="paragraph">
                        <wp:posOffset>27305</wp:posOffset>
                      </wp:positionV>
                      <wp:extent cx="1998345" cy="1605280"/>
                      <wp:effectExtent l="19050" t="19050" r="40005" b="33020"/>
                      <wp:wrapSquare wrapText="bothSides"/>
                      <wp:docPr id="10" name="Grupo 18"/>
                      <wp:cNvGraphicFramePr/>
                      <a:graphic xmlns:a="http://schemas.openxmlformats.org/drawingml/2006/main">
                        <a:graphicData uri="http://schemas.microsoft.com/office/word/2010/wordprocessingGroup">
                          <wpg:wgp>
                            <wpg:cNvGrpSpPr/>
                            <wpg:grpSpPr>
                              <a:xfrm>
                                <a:off x="0" y="0"/>
                                <a:ext cx="1998345" cy="1605280"/>
                                <a:chOff x="0" y="0"/>
                                <a:chExt cx="2891700" cy="2901225"/>
                              </a:xfrm>
                            </wpg:grpSpPr>
                            <wps:wsp>
                              <wps:cNvPr id="11" name="Triángulo isósceles 11"/>
                              <wps:cNvSpPr/>
                              <wps:spPr>
                                <a:xfrm>
                                  <a:off x="0" y="2162175"/>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2" name="Triángulo isósceles 12"/>
                              <wps:cNvSpPr/>
                              <wps:spPr>
                                <a:xfrm rot="10800000">
                                  <a:off x="371475" y="2171700"/>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3" name="Triángulo isósceles 13"/>
                              <wps:cNvSpPr/>
                              <wps:spPr>
                                <a:xfrm>
                                  <a:off x="723900" y="2171700"/>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4" name="Triángulo isósceles 14"/>
                              <wps:cNvSpPr/>
                              <wps:spPr>
                                <a:xfrm rot="10800000">
                                  <a:off x="1095375" y="2171700"/>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5" name="Triángulo isósceles 15"/>
                              <wps:cNvSpPr/>
                              <wps:spPr>
                                <a:xfrm>
                                  <a:off x="1447800" y="2171700"/>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6" name="Triángulo isósceles 16"/>
                              <wps:cNvSpPr/>
                              <wps:spPr>
                                <a:xfrm rot="10800000">
                                  <a:off x="1809750" y="2171700"/>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7" name="Triángulo isósceles 17"/>
                              <wps:cNvSpPr/>
                              <wps:spPr>
                                <a:xfrm>
                                  <a:off x="2171700" y="2181225"/>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8" name="Triángulo isósceles 18"/>
                              <wps:cNvSpPr/>
                              <wps:spPr>
                                <a:xfrm>
                                  <a:off x="361950" y="1438275"/>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 name="Triángulo isósceles 19"/>
                              <wps:cNvSpPr/>
                              <wps:spPr>
                                <a:xfrm rot="10800000">
                                  <a:off x="733425" y="1438275"/>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0" name="Triángulo isósceles 20"/>
                              <wps:cNvSpPr/>
                              <wps:spPr>
                                <a:xfrm rot="10800000">
                                  <a:off x="1447800" y="1438275"/>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1" name="Triángulo isósceles 21"/>
                              <wps:cNvSpPr/>
                              <wps:spPr>
                                <a:xfrm>
                                  <a:off x="1800225" y="1457325"/>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2" name="Triángulo isósceles 22"/>
                              <wps:cNvSpPr/>
                              <wps:spPr>
                                <a:xfrm>
                                  <a:off x="1095375" y="1438275"/>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3" name="Triángulo isósceles 23"/>
                              <wps:cNvSpPr/>
                              <wps:spPr>
                                <a:xfrm rot="10800000">
                                  <a:off x="1085850" y="704850"/>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4" name="Triángulo isósceles 24"/>
                              <wps:cNvSpPr/>
                              <wps:spPr>
                                <a:xfrm>
                                  <a:off x="1438275" y="723900"/>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5" name="Triángulo isósceles 25"/>
                              <wps:cNvSpPr/>
                              <wps:spPr>
                                <a:xfrm>
                                  <a:off x="733425" y="704850"/>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6" name="Triángulo isósceles 26"/>
                              <wps:cNvSpPr/>
                              <wps:spPr>
                                <a:xfrm>
                                  <a:off x="1085850" y="0"/>
                                  <a:ext cx="720000" cy="7200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425126" id="Grupo 18" o:spid="_x0000_s1026" style="position:absolute;margin-left:.5pt;margin-top:2.15pt;width:157.35pt;height:126.4pt;z-index:251662336;mso-width-relative:margin;mso-height-relative:margin" coordsize="28917,2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1" o:spid="_x0000_s1027" type="#_x0000_t5" style="position:absolute;top:21621;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" fillcolor="white [3201]" strokecolor="#ac95be [3209]" strokeweight="1pt"/>
                      <v:shape id="Triángulo isósceles 12" o:spid="_x0000_s1028" type="#_x0000_t5" style="position:absolute;left:3714;top:21717;width:7200;height:72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" fillcolor="white [3201]" strokecolor="#ac95be [3209]" strokeweight="1pt"/>
                      <v:shape id="Triángulo isósceles 13" o:spid="_x0000_s1029" type="#_x0000_t5" style="position:absolute;left:7239;top:21717;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" fillcolor="white [3201]" strokecolor="#ac95be [3209]" strokeweight="1pt"/>
                      <v:shape id="Triángulo isósceles 14" o:spid="_x0000_s1030" type="#_x0000_t5" style="position:absolute;left:10953;top:21717;width:7200;height:72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" fillcolor="white [3201]" strokecolor="#ac95be [3209]" strokeweight="1pt"/>
                      <v:shape id="Triángulo isósceles 15" o:spid="_x0000_s1031" type="#_x0000_t5" style="position:absolute;left:14478;top:21717;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" fillcolor="white [3201]" strokecolor="#ac95be [3209]" strokeweight="1pt"/>
                      <v:shape id="Triángulo isósceles 16" o:spid="_x0000_s1032" type="#_x0000_t5" style="position:absolute;left:18097;top:21717;width:7200;height:72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" fillcolor="white [3201]" strokecolor="#ac95be [3209]" strokeweight="1pt"/>
                      <v:shape id="Triángulo isósceles 17" o:spid="_x0000_s1033" type="#_x0000_t5" style="position:absolute;left:21717;top:21812;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" fillcolor="white [3201]" strokecolor="#ac95be [3209]" strokeweight="1pt"/>
                      <v:shape id="Triángulo isósceles 18" o:spid="_x0000_s1034" type="#_x0000_t5" style="position:absolute;left:3619;top:14382;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" fillcolor="white [3201]" strokecolor="#ac95be [3209]" strokeweight="1pt"/>
                      <v:shape id="Triángulo isósceles 19" o:spid="_x0000_s1035" type="#_x0000_t5" style="position:absolute;left:7334;top:14382;width:7200;height:72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" fillcolor="white [3201]" strokecolor="#ac95be [3209]" strokeweight="1pt"/>
                      <v:shape id="Triángulo isósceles 20" o:spid="_x0000_s1036" type="#_x0000_t5" style="position:absolute;left:14478;top:14382;width:7200;height:72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" fillcolor="white [3201]" strokecolor="#ac95be [3209]" strokeweight="1pt"/>
                      <v:shape id="Triángulo isósceles 21" o:spid="_x0000_s1037" type="#_x0000_t5" style="position:absolute;left:18002;top:14573;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" fillcolor="white [3201]" strokecolor="#ac95be [3209]" strokeweight="1pt"/>
                      <v:shape id="Triángulo isósceles 22" o:spid="_x0000_s1038" type="#_x0000_t5" style="position:absolute;left:10953;top:14382;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" fillcolor="white [3201]" strokecolor="#ac95be [3209]" strokeweight="1pt"/>
                      <v:shape id="Triángulo isósceles 23" o:spid="_x0000_s1039" type="#_x0000_t5" style="position:absolute;left:10858;top:7048;width:7200;height:72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" fillcolor="white [3201]" strokecolor="#ac95be [3209]" strokeweight="1pt"/>
                      <v:shape id="Triángulo isósceles 24" o:spid="_x0000_s1040" type="#_x0000_t5" style="position:absolute;left:14382;top:7239;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" fillcolor="white [3201]" strokecolor="#ac95be [3209]" strokeweight="1pt"/>
                      <v:shape id="Triángulo isósceles 25" o:spid="_x0000_s1041" type="#_x0000_t5" style="position:absolute;left:7334;top:7048;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" fillcolor="white [3201]" strokecolor="#ac95be [3209]" strokeweight="1pt"/>
                      <v:shape id="Triángulo isósceles 26" o:spid="_x0000_s1042" type="#_x0000_t5" style="position:absolute;left:10858;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" fillcolor="white [3201]" strokecolor="#ac95be [3209]" strokeweight="1pt"/>
                      <w10:wrap type="square"/>
                    </v:group>
                  </w:pict>
                </mc:Fallback>
              </mc:AlternateContent>
            </w:r>
          </w:p>
        </w:tc>
        <w:tc>
          <w:tcPr>
            <w:tcW w:w="1967" w:type="dxa"/>
          </w:tcPr>
          <w:p w14:paraId="7811E62E" w14:textId="77777777" w:rsidR="00B471BC" w:rsidRDefault="00B471BC" w:rsidP="00087069">
            <w:pPr>
              <w:pStyle w:val="VietaP2"/>
            </w:pPr>
            <w:r>
              <w:lastRenderedPageBreak/>
              <w:t>Libro SEP</w:t>
            </w:r>
          </w:p>
          <w:p w14:paraId="61B86D11" w14:textId="77777777" w:rsidR="00B471BC" w:rsidRDefault="00B471BC" w:rsidP="00087069">
            <w:pPr>
              <w:pStyle w:val="VietaP2"/>
            </w:pPr>
            <w:r>
              <w:lastRenderedPageBreak/>
              <w:t>Memorama de figuras</w:t>
            </w:r>
          </w:p>
          <w:p w14:paraId="46D4FF57" w14:textId="7B3D16D7" w:rsidR="00B471BC" w:rsidRDefault="00B471BC" w:rsidP="00087069">
            <w:pPr>
              <w:pStyle w:val="VietaP2"/>
            </w:pPr>
            <w:r>
              <w:t xml:space="preserve">Formato Puntos creativos   </w:t>
            </w:r>
          </w:p>
        </w:tc>
      </w:tr>
      <w:tr w:rsidR="00B471BC" w14:paraId="4E8DE7F0"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A23D02B" w14:textId="77777777" w:rsidR="00B471BC" w:rsidRDefault="00B471BC" w:rsidP="00B471BC">
            <w:pPr>
              <w:jc w:val="center"/>
            </w:pPr>
            <w:r>
              <w:lastRenderedPageBreak/>
              <w:t>5</w:t>
            </w:r>
          </w:p>
        </w:tc>
        <w:tc>
          <w:tcPr>
            <w:tcW w:w="7187" w:type="dxa"/>
            <w:tcBorders>
              <w:left w:val="double" w:sz="4" w:space="0" w:color="F8D35E" w:themeColor="text2"/>
            </w:tcBorders>
          </w:tcPr>
          <w:p w14:paraId="71A224FF" w14:textId="7347817F" w:rsidR="00B471BC" w:rsidRDefault="00B471BC" w:rsidP="00B471BC">
            <w:pPr>
              <w:rPr>
                <w:b/>
              </w:rPr>
            </w:pPr>
            <w:r>
              <w:rPr>
                <w:b/>
              </w:rPr>
              <w:t xml:space="preserve">Trayecto </w:t>
            </w:r>
            <w:r w:rsidR="00087069">
              <w:rPr>
                <w:b/>
              </w:rPr>
              <w:t>5</w:t>
            </w:r>
            <w:r>
              <w:rPr>
                <w:b/>
              </w:rPr>
              <w:t>. Actividad 5</w:t>
            </w:r>
          </w:p>
          <w:p w14:paraId="7472443E" w14:textId="77777777" w:rsidR="00B471BC" w:rsidRDefault="00B471BC" w:rsidP="00B471BC">
            <w:pPr>
              <w:rPr>
                <w:b/>
              </w:rPr>
            </w:pPr>
            <w:r>
              <w:rPr>
                <w:b/>
              </w:rPr>
              <w:t xml:space="preserve">Inicio: </w:t>
            </w:r>
          </w:p>
          <w:p w14:paraId="5EB0F73B" w14:textId="77777777" w:rsidR="00B471BC" w:rsidRDefault="00B471BC" w:rsidP="00B471BC">
            <w:pPr>
              <w:pStyle w:val="VietaP2"/>
              <w:numPr>
                <w:ilvl w:val="0"/>
                <w:numId w:val="24"/>
              </w:numPr>
              <w:ind w:left="103" w:hanging="168"/>
            </w:pPr>
            <w:r>
              <w:t>Se preguntará a los alumnos lo aprendido en la sesión pasada para que retomen los conceptos aprendidos y se explicarán los vínculos que existen con esta sesión.</w:t>
            </w:r>
          </w:p>
          <w:p w14:paraId="46098440" w14:textId="77777777" w:rsidR="00B471BC" w:rsidRDefault="00B471BC" w:rsidP="00B471BC">
            <w:pPr>
              <w:rPr>
                <w:b/>
              </w:rPr>
            </w:pPr>
            <w:r>
              <w:rPr>
                <w:b/>
              </w:rPr>
              <w:t xml:space="preserve">Desarrollo: </w:t>
            </w:r>
          </w:p>
          <w:p w14:paraId="762361B7" w14:textId="77777777" w:rsidR="00B471BC" w:rsidRDefault="00B471BC" w:rsidP="00B471BC">
            <w:pPr>
              <w:pStyle w:val="VietaP2"/>
              <w:numPr>
                <w:ilvl w:val="0"/>
                <w:numId w:val="24"/>
              </w:numPr>
              <w:ind w:left="103" w:hanging="168"/>
            </w:pPr>
            <w:r>
              <w:t xml:space="preserve">Se brindará a cada uno de los alumnos hojas recicladas </w:t>
            </w:r>
          </w:p>
          <w:p w14:paraId="46689AD9" w14:textId="77777777" w:rsidR="00B471BC" w:rsidRDefault="00B471BC" w:rsidP="00B471BC">
            <w:pPr>
              <w:pStyle w:val="VietaP2"/>
              <w:numPr>
                <w:ilvl w:val="0"/>
                <w:numId w:val="24"/>
              </w:numPr>
              <w:ind w:left="103" w:hanging="168"/>
            </w:pPr>
            <w:r>
              <w:t>En sesión plenaria los alumnos darán instrucciones para realizar algunas figuras de origami.</w:t>
            </w:r>
          </w:p>
          <w:p w14:paraId="360949EE" w14:textId="77777777" w:rsidR="00B471BC" w:rsidRDefault="00B471BC" w:rsidP="00B471BC">
            <w:pPr>
              <w:pStyle w:val="Padres"/>
              <w:numPr>
                <w:ilvl w:val="0"/>
                <w:numId w:val="25"/>
              </w:numPr>
            </w:pPr>
            <w:r>
              <w:t>Previamente los alumnos habrán investigado en compañía de sus padres la elaboración de alguna figura.</w:t>
            </w:r>
          </w:p>
          <w:p w14:paraId="1D65F3CC" w14:textId="77777777" w:rsidR="00B471BC" w:rsidRDefault="00B471BC" w:rsidP="00B471BC">
            <w:pPr>
              <w:pStyle w:val="VietaP2"/>
              <w:numPr>
                <w:ilvl w:val="0"/>
                <w:numId w:val="24"/>
              </w:numPr>
              <w:ind w:left="103" w:hanging="168"/>
            </w:pPr>
            <w:r>
              <w:t>La actividad promueve que den, interpreten y repliquen instrucciones a partir de gráficos para hacer una construcción geométrica</w:t>
            </w:r>
          </w:p>
          <w:p w14:paraId="6B46A5C2" w14:textId="77777777" w:rsidR="00B471BC" w:rsidRDefault="00B471BC" w:rsidP="00B471BC">
            <w:pPr>
              <w:rPr>
                <w:b/>
              </w:rPr>
            </w:pPr>
            <w:r>
              <w:rPr>
                <w:b/>
              </w:rPr>
              <w:t>Cierre:</w:t>
            </w:r>
          </w:p>
          <w:p w14:paraId="7AF5FE39" w14:textId="1051FCB7" w:rsidR="00B471BC" w:rsidRDefault="00B471BC" w:rsidP="00087069">
            <w:pPr>
              <w:pStyle w:val="VietaP2"/>
            </w:pPr>
            <w:r>
              <w:t>Se pedirá a los alumnos que realicen un dibujo de lo que aprendieron en la sesión con la finalidad de orientar los conocimientos aprendidos hacia la organización de la información para su posterior utilización.</w:t>
            </w:r>
          </w:p>
        </w:tc>
        <w:tc>
          <w:tcPr>
            <w:tcW w:w="1967" w:type="dxa"/>
          </w:tcPr>
          <w:p w14:paraId="3458A810" w14:textId="77777777" w:rsidR="00B471BC" w:rsidRDefault="00B471BC" w:rsidP="00B471BC">
            <w:pPr>
              <w:pStyle w:val="VietaP2"/>
              <w:numPr>
                <w:ilvl w:val="0"/>
                <w:numId w:val="24"/>
              </w:numPr>
              <w:ind w:left="103" w:hanging="168"/>
            </w:pPr>
            <w:r>
              <w:t>Papel reciclado</w:t>
            </w:r>
          </w:p>
          <w:p w14:paraId="4A26D388" w14:textId="77777777" w:rsidR="00B471BC" w:rsidRDefault="00B471BC" w:rsidP="00B471BC"/>
        </w:tc>
      </w:tr>
    </w:tbl>
    <w:p w14:paraId="7C21187C" w14:textId="77777777" w:rsidR="00002E1E" w:rsidRDefault="00002E1E" w:rsidP="00002E1E">
      <w:pPr>
        <w:jc w:val="left"/>
        <w:rPr>
          <w:rFonts w:asciiTheme="majorHAnsi" w:eastAsiaTheme="majorEastAsia" w:hAnsiTheme="majorHAnsi" w:cstheme="majorBidi"/>
          <w:smallCaps/>
          <w:color w:val="242302" w:themeColor="background2" w:themeShade="1A"/>
          <w:sz w:val="24"/>
          <w:szCs w:val="32"/>
        </w:rPr>
      </w:pPr>
    </w:p>
    <w:p w14:paraId="1CB550C6" w14:textId="77777777" w:rsidR="00002E1E" w:rsidRDefault="00002E1E" w:rsidP="00002E1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002E1E" w14:paraId="2D614B50" w14:textId="77777777" w:rsidTr="00806F22">
        <w:tc>
          <w:tcPr>
            <w:tcW w:w="5035" w:type="dxa"/>
            <w:shd w:val="clear" w:color="auto" w:fill="F8D35E" w:themeFill="text2"/>
          </w:tcPr>
          <w:p w14:paraId="72E87BFE" w14:textId="77777777" w:rsidR="00002E1E" w:rsidRDefault="00002E1E" w:rsidP="00806F22">
            <w:pPr>
              <w:jc w:val="center"/>
            </w:pPr>
            <w:r w:rsidRPr="00B24CC1">
              <w:t>Aspectos que evaluar</w:t>
            </w:r>
          </w:p>
        </w:tc>
        <w:tc>
          <w:tcPr>
            <w:tcW w:w="5035" w:type="dxa"/>
            <w:shd w:val="clear" w:color="auto" w:fill="F8D35E" w:themeFill="text2"/>
          </w:tcPr>
          <w:p w14:paraId="5BE9A4BA" w14:textId="77777777" w:rsidR="00002E1E" w:rsidRDefault="00002E1E" w:rsidP="00806F22">
            <w:pPr>
              <w:jc w:val="center"/>
            </w:pPr>
            <w:r w:rsidRPr="00DE6351">
              <w:t>Estrategias</w:t>
            </w:r>
            <w:r w:rsidRPr="00691226">
              <w:rPr>
                <w:lang w:eastAsia="es-MX"/>
              </w:rPr>
              <w:t xml:space="preserve"> de evaluación</w:t>
            </w:r>
          </w:p>
        </w:tc>
      </w:tr>
      <w:tr w:rsidR="00002E1E" w14:paraId="11C0F9BC" w14:textId="77777777" w:rsidTr="00806F22">
        <w:tc>
          <w:tcPr>
            <w:tcW w:w="5035" w:type="dxa"/>
          </w:tcPr>
          <w:p w14:paraId="2941377B" w14:textId="04AACBEF" w:rsidR="0003488B" w:rsidRDefault="0003488B" w:rsidP="0003488B">
            <w:pPr>
              <w:pStyle w:val="VietaP2"/>
              <w:rPr>
                <w:lang w:eastAsia="es-MX"/>
              </w:rPr>
            </w:pPr>
            <w:r w:rsidRPr="0003488B">
              <w:rPr>
                <w:lang w:eastAsia="es-MX"/>
              </w:rPr>
              <w:t>De resolver problemas con ayuda a solucionarlos autónomamente</w:t>
            </w:r>
          </w:p>
          <w:p w14:paraId="275E3EE2" w14:textId="67E69E49" w:rsidR="00FA078E" w:rsidRDefault="00FA078E" w:rsidP="00FA078E">
            <w:pPr>
              <w:pStyle w:val="VietaP2"/>
              <w:rPr>
                <w:lang w:eastAsia="es-MX"/>
              </w:rPr>
            </w:pPr>
            <w:r w:rsidRPr="00FA078E">
              <w:rPr>
                <w:lang w:eastAsia="es-MX"/>
              </w:rPr>
              <w:t>De la justificación pragmática al uso de propiedades</w:t>
            </w:r>
          </w:p>
          <w:p w14:paraId="1553342F" w14:textId="56A795F9" w:rsidR="005C2367" w:rsidRDefault="005C2367" w:rsidP="005C2367">
            <w:pPr>
              <w:pStyle w:val="VietaP2"/>
              <w:rPr>
                <w:lang w:eastAsia="es-MX"/>
              </w:rPr>
            </w:pPr>
            <w:r w:rsidRPr="005C2367">
              <w:rPr>
                <w:lang w:eastAsia="es-MX"/>
              </w:rPr>
              <w:t>De los procedimientos informales a los procedimientos expertos</w:t>
            </w:r>
          </w:p>
          <w:p w14:paraId="08930A71" w14:textId="3ACB6DD4" w:rsidR="00002E1E" w:rsidRDefault="00002E1E" w:rsidP="00806F22">
            <w:pPr>
              <w:pStyle w:val="VietaP2"/>
              <w:rPr>
                <w:lang w:eastAsia="es-MX"/>
              </w:rPr>
            </w:pPr>
            <w:r>
              <w:rPr>
                <w:lang w:eastAsia="es-MX"/>
              </w:rPr>
              <w:t>Integración a las actividades colaborativas</w:t>
            </w:r>
          </w:p>
          <w:p w14:paraId="0C044461" w14:textId="77777777" w:rsidR="00002E1E" w:rsidRPr="003E5B12" w:rsidRDefault="00002E1E" w:rsidP="00806F22">
            <w:pPr>
              <w:pStyle w:val="VietaP2"/>
              <w:rPr>
                <w:lang w:eastAsia="es-MX"/>
              </w:rPr>
            </w:pPr>
            <w:r>
              <w:rPr>
                <w:lang w:eastAsia="es-MX"/>
              </w:rPr>
              <w:t xml:space="preserve">Atención a las instrucciones que se dan. </w:t>
            </w:r>
          </w:p>
          <w:p w14:paraId="52F23216" w14:textId="77777777" w:rsidR="00002E1E" w:rsidRDefault="00002E1E" w:rsidP="00806F22">
            <w:pPr>
              <w:pStyle w:val="VietaP2"/>
            </w:pPr>
            <w:r w:rsidRPr="003E5B12">
              <w:rPr>
                <w:lang w:eastAsia="es-MX"/>
              </w:rPr>
              <w:t>Participación en las actividades</w:t>
            </w:r>
          </w:p>
        </w:tc>
        <w:tc>
          <w:tcPr>
            <w:tcW w:w="5035" w:type="dxa"/>
          </w:tcPr>
          <w:p w14:paraId="307869D5" w14:textId="77777777" w:rsidR="00002E1E" w:rsidRDefault="00002E1E" w:rsidP="00806F22">
            <w:pPr>
              <w:pStyle w:val="VietaP2"/>
            </w:pPr>
            <w:r>
              <w:t>Observación</w:t>
            </w:r>
          </w:p>
          <w:p w14:paraId="1680E32D" w14:textId="77777777" w:rsidR="00002E1E" w:rsidRDefault="00002E1E" w:rsidP="00806F22">
            <w:pPr>
              <w:pStyle w:val="VietaP2"/>
            </w:pPr>
            <w:r>
              <w:t>Comentarios y participaciones</w:t>
            </w:r>
          </w:p>
          <w:p w14:paraId="6998042C" w14:textId="77777777" w:rsidR="00002E1E" w:rsidRPr="000E1E88" w:rsidRDefault="00002E1E" w:rsidP="00806F22">
            <w:pPr>
              <w:pStyle w:val="VietaP2"/>
            </w:pPr>
            <w:r w:rsidRPr="000E1E88">
              <w:t>Evidencias gráficas</w:t>
            </w:r>
          </w:p>
          <w:p w14:paraId="07E4E920" w14:textId="77777777" w:rsidR="00002E1E" w:rsidRPr="000E1E88" w:rsidRDefault="00002E1E" w:rsidP="00806F22">
            <w:pPr>
              <w:pStyle w:val="VietaP2"/>
            </w:pPr>
            <w:r w:rsidRPr="000E1E88">
              <w:t xml:space="preserve">Lista de </w:t>
            </w:r>
            <w:r>
              <w:t>aprendizajes esperados</w:t>
            </w:r>
          </w:p>
          <w:p w14:paraId="73D01BA2" w14:textId="77777777" w:rsidR="00002E1E" w:rsidRDefault="00002E1E" w:rsidP="00806F22">
            <w:pPr>
              <w:pStyle w:val="VietaP2"/>
            </w:pPr>
            <w:r w:rsidRPr="000E1E88">
              <w:t xml:space="preserve">Diario de </w:t>
            </w:r>
            <w:r>
              <w:t>trabajo</w:t>
            </w:r>
          </w:p>
        </w:tc>
      </w:tr>
      <w:tr w:rsidR="00002E1E" w14:paraId="3A33B911" w14:textId="77777777" w:rsidTr="00806F22">
        <w:tc>
          <w:tcPr>
            <w:tcW w:w="10070" w:type="dxa"/>
            <w:gridSpan w:val="2"/>
            <w:shd w:val="clear" w:color="auto" w:fill="F8D35E" w:themeFill="text2"/>
          </w:tcPr>
          <w:p w14:paraId="333959B8" w14:textId="77777777" w:rsidR="00002E1E" w:rsidRPr="003E5B12" w:rsidRDefault="00002E1E" w:rsidP="00806F22">
            <w:pPr>
              <w:jc w:val="center"/>
              <w:rPr>
                <w:lang w:eastAsia="es-MX"/>
              </w:rPr>
            </w:pPr>
            <w:r>
              <w:rPr>
                <w:lang w:eastAsia="es-MX"/>
              </w:rPr>
              <w:t xml:space="preserve">Criterios de evaluación </w:t>
            </w:r>
          </w:p>
        </w:tc>
      </w:tr>
      <w:tr w:rsidR="00002E1E" w14:paraId="4475B4DA" w14:textId="77777777" w:rsidTr="00806F22">
        <w:tc>
          <w:tcPr>
            <w:tcW w:w="10070" w:type="dxa"/>
            <w:gridSpan w:val="2"/>
            <w:shd w:val="clear" w:color="auto" w:fill="FFFFFF" w:themeFill="background1"/>
          </w:tcPr>
          <w:p w14:paraId="41ECCF74" w14:textId="7910979B" w:rsidR="00002E1E" w:rsidRDefault="009E2859" w:rsidP="009E2859">
            <w:pPr>
              <w:pStyle w:val="VietaP2"/>
              <w:rPr>
                <w:lang w:eastAsia="es-MX"/>
              </w:rPr>
            </w:pPr>
            <w:r w:rsidRPr="009E2859">
              <w:t xml:space="preserve">Logro de los aprendizajes esperados </w:t>
            </w:r>
          </w:p>
          <w:p w14:paraId="216540DA" w14:textId="5F75B6A5" w:rsidR="009E2859" w:rsidRPr="003E5B12" w:rsidRDefault="009E2859" w:rsidP="009E2859">
            <w:pPr>
              <w:pStyle w:val="VietaP2"/>
              <w:numPr>
                <w:ilvl w:val="0"/>
                <w:numId w:val="0"/>
              </w:numPr>
              <w:ind w:left="103"/>
              <w:rPr>
                <w:lang w:eastAsia="es-MX"/>
              </w:rPr>
            </w:pPr>
          </w:p>
        </w:tc>
      </w:tr>
      <w:tr w:rsidR="00002E1E" w14:paraId="2C118D8F" w14:textId="77777777" w:rsidTr="00806F22">
        <w:tc>
          <w:tcPr>
            <w:tcW w:w="10070" w:type="dxa"/>
            <w:gridSpan w:val="2"/>
            <w:shd w:val="clear" w:color="auto" w:fill="F8D35E" w:themeFill="text2"/>
          </w:tcPr>
          <w:p w14:paraId="72A7D7DF" w14:textId="77777777" w:rsidR="00002E1E" w:rsidRPr="00002262" w:rsidRDefault="00002E1E" w:rsidP="00806F22">
            <w:pPr>
              <w:jc w:val="center"/>
            </w:pPr>
            <w:r w:rsidRPr="003E5B12">
              <w:rPr>
                <w:lang w:eastAsia="es-MX"/>
              </w:rPr>
              <w:lastRenderedPageBreak/>
              <w:t>Evidencias obtenidas</w:t>
            </w:r>
          </w:p>
        </w:tc>
      </w:tr>
      <w:tr w:rsidR="00002E1E" w14:paraId="4831F070" w14:textId="77777777" w:rsidTr="00806F22">
        <w:tc>
          <w:tcPr>
            <w:tcW w:w="10070" w:type="dxa"/>
            <w:gridSpan w:val="2"/>
          </w:tcPr>
          <w:p w14:paraId="3870710E" w14:textId="77777777" w:rsidR="00002E1E" w:rsidRDefault="00002E1E" w:rsidP="00806F22">
            <w:pPr>
              <w:pStyle w:val="VietaP2"/>
            </w:pPr>
            <w:r>
              <w:t>Libro</w:t>
            </w:r>
          </w:p>
          <w:p w14:paraId="4CADF236" w14:textId="77777777" w:rsidR="00002E1E" w:rsidRDefault="00002E1E" w:rsidP="00806F22">
            <w:pPr>
              <w:pStyle w:val="VietaP2"/>
            </w:pPr>
          </w:p>
        </w:tc>
      </w:tr>
    </w:tbl>
    <w:p w14:paraId="4A6D625C" w14:textId="77777777" w:rsidR="00A03026" w:rsidRDefault="00A03026">
      <w:pPr>
        <w:jc w:val="left"/>
      </w:pPr>
      <w:r>
        <w:br w:type="page"/>
      </w:r>
    </w:p>
    <w:p w14:paraId="0D55CE1C" w14:textId="2A108F9F" w:rsidR="00F52BB9" w:rsidRDefault="00F52BB9" w:rsidP="00F52BB9">
      <w:pPr>
        <w:pStyle w:val="Ttulo2"/>
      </w:pPr>
      <w:r>
        <w:lastRenderedPageBreak/>
        <w:t xml:space="preserve">Observaciones </w:t>
      </w:r>
      <w:r w:rsidR="00636120">
        <w:t>P</w:t>
      </w:r>
      <w:r>
        <w:t>osteriores</w:t>
      </w:r>
    </w:p>
    <w:tbl>
      <w:tblPr>
        <w:tblStyle w:val="Tablaconcuadrcula"/>
        <w:tblW w:w="0" w:type="auto"/>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ook w:val="04A0" w:firstRow="1" w:lastRow="0" w:firstColumn="1" w:lastColumn="0" w:noHBand="0" w:noVBand="1"/>
      </w:tblPr>
      <w:tblGrid>
        <w:gridCol w:w="10060"/>
      </w:tblGrid>
      <w:tr w:rsidR="00347E53" w14:paraId="3AEBC255" w14:textId="77777777" w:rsidTr="00E344B6">
        <w:tc>
          <w:tcPr>
            <w:tcW w:w="10070" w:type="dxa"/>
            <w:shd w:val="clear" w:color="auto" w:fill="F8D35E" w:themeFill="text2"/>
          </w:tcPr>
          <w:p w14:paraId="3BFB8360" w14:textId="375C7E3F" w:rsidR="00347E53" w:rsidRDefault="00347E53" w:rsidP="00E344B6">
            <w:pPr>
              <w:jc w:val="center"/>
            </w:pPr>
            <w:r>
              <w:t>Aspectos exitosos de la sesión</w:t>
            </w:r>
          </w:p>
        </w:tc>
      </w:tr>
      <w:tr w:rsidR="00E344B6" w14:paraId="46D34A13" w14:textId="77777777" w:rsidTr="00A03026">
        <w:tc>
          <w:tcPr>
            <w:tcW w:w="10070" w:type="dxa"/>
          </w:tcPr>
          <w:p w14:paraId="58643E95" w14:textId="77777777" w:rsidR="00E344B6" w:rsidRDefault="00E344B6" w:rsidP="00F52BB9"/>
          <w:p w14:paraId="5B05188C" w14:textId="23C0E4FA" w:rsidR="00E344B6" w:rsidRDefault="00E344B6" w:rsidP="00F52BB9"/>
          <w:p w14:paraId="3A1D123A" w14:textId="77777777" w:rsidR="00CA7012" w:rsidRDefault="00CA7012" w:rsidP="00F52BB9"/>
          <w:p w14:paraId="4A55F090" w14:textId="77777777" w:rsidR="00CA7012" w:rsidRDefault="00CA7012" w:rsidP="00F52BB9"/>
          <w:p w14:paraId="15A4F976" w14:textId="39D6D512" w:rsidR="00CA7012" w:rsidRDefault="00CA7012" w:rsidP="00F52BB9"/>
          <w:p w14:paraId="01B8F71F" w14:textId="77777777" w:rsidR="00FC7607" w:rsidRDefault="00FC7607" w:rsidP="00F52BB9"/>
          <w:p w14:paraId="49D33634" w14:textId="19EFD5FD" w:rsidR="00CA7012" w:rsidRDefault="00CA7012" w:rsidP="00F52BB9"/>
        </w:tc>
      </w:tr>
      <w:tr w:rsidR="00347E53" w14:paraId="4D04EBEC" w14:textId="77777777" w:rsidTr="00E344B6">
        <w:tc>
          <w:tcPr>
            <w:tcW w:w="10070" w:type="dxa"/>
            <w:shd w:val="clear" w:color="auto" w:fill="F8D35E" w:themeFill="text2"/>
          </w:tcPr>
          <w:p w14:paraId="018B0329" w14:textId="72640BB4" w:rsidR="001B742D" w:rsidRDefault="001B742D" w:rsidP="00E344B6">
            <w:pPr>
              <w:jc w:val="center"/>
            </w:pPr>
            <w:r>
              <w:t>Dificultades en la sesión</w:t>
            </w:r>
          </w:p>
        </w:tc>
      </w:tr>
      <w:tr w:rsidR="00E344B6" w14:paraId="4BC75520" w14:textId="77777777" w:rsidTr="00A03026">
        <w:tc>
          <w:tcPr>
            <w:tcW w:w="10070" w:type="dxa"/>
          </w:tcPr>
          <w:p w14:paraId="2AFB3714" w14:textId="77777777" w:rsidR="00E344B6" w:rsidRDefault="00E344B6" w:rsidP="00F52BB9"/>
          <w:p w14:paraId="2A345977" w14:textId="1A3DA9D4" w:rsidR="00CA7012" w:rsidRPr="00176883" w:rsidRDefault="00CA7012" w:rsidP="00176883"/>
          <w:p w14:paraId="4D945894" w14:textId="5DFA8E91" w:rsidR="00CA7012" w:rsidRDefault="00CA7012" w:rsidP="00F52BB9"/>
          <w:p w14:paraId="703C2ABD" w14:textId="77777777" w:rsidR="00CA7012" w:rsidRDefault="00CA7012" w:rsidP="00F52BB9"/>
          <w:p w14:paraId="0E70E83B" w14:textId="7502CFB3" w:rsidR="00E344B6" w:rsidRDefault="00E344B6" w:rsidP="00F52BB9"/>
          <w:p w14:paraId="07E6E9D6" w14:textId="77777777" w:rsidR="00CA7012" w:rsidRDefault="00CA7012" w:rsidP="00F52BB9"/>
          <w:p w14:paraId="117189FC" w14:textId="1439F4CC" w:rsidR="00E344B6" w:rsidRDefault="00E344B6" w:rsidP="00F52BB9"/>
        </w:tc>
      </w:tr>
      <w:tr w:rsidR="00347E53" w14:paraId="15A7A5F6" w14:textId="77777777" w:rsidTr="00E344B6">
        <w:tc>
          <w:tcPr>
            <w:tcW w:w="10070" w:type="dxa"/>
            <w:shd w:val="clear" w:color="auto" w:fill="F8D35E" w:themeFill="text2"/>
          </w:tcPr>
          <w:p w14:paraId="50DBA722" w14:textId="0321E9E9" w:rsidR="00347E53" w:rsidRDefault="001B742D" w:rsidP="00E344B6">
            <w:pPr>
              <w:jc w:val="center"/>
            </w:pPr>
            <w:r>
              <w:t>Actitudes de los alumnos</w:t>
            </w:r>
          </w:p>
        </w:tc>
      </w:tr>
      <w:tr w:rsidR="00E344B6" w14:paraId="09C50BA6" w14:textId="77777777" w:rsidTr="00A03026">
        <w:tc>
          <w:tcPr>
            <w:tcW w:w="10070" w:type="dxa"/>
          </w:tcPr>
          <w:p w14:paraId="6F1DCE5C" w14:textId="3558E905" w:rsidR="00E344B6" w:rsidRDefault="00E344B6" w:rsidP="00F52BB9"/>
          <w:p w14:paraId="2EF046E6" w14:textId="4F170ED1" w:rsidR="00CA7012" w:rsidRDefault="00CA7012" w:rsidP="00F52BB9"/>
          <w:p w14:paraId="42A034BA" w14:textId="77777777" w:rsidR="00CA7012" w:rsidRDefault="00CA7012" w:rsidP="00F52BB9"/>
          <w:p w14:paraId="5E84A6BB" w14:textId="40A5681F" w:rsidR="00E344B6" w:rsidRDefault="00E344B6" w:rsidP="00F52BB9"/>
          <w:p w14:paraId="0D30044C" w14:textId="4F407B3D" w:rsidR="00E344B6" w:rsidRDefault="00E344B6" w:rsidP="00F52BB9"/>
          <w:p w14:paraId="77C4A042" w14:textId="77777777" w:rsidR="00CA7012" w:rsidRDefault="00CA7012" w:rsidP="00F52BB9"/>
          <w:p w14:paraId="2131ACF6" w14:textId="21FD4AEC" w:rsidR="00E344B6" w:rsidRDefault="00E344B6" w:rsidP="00F52BB9"/>
        </w:tc>
      </w:tr>
      <w:tr w:rsidR="001B742D" w14:paraId="1F5817B9" w14:textId="77777777" w:rsidTr="00E344B6">
        <w:tc>
          <w:tcPr>
            <w:tcW w:w="10070" w:type="dxa"/>
            <w:shd w:val="clear" w:color="auto" w:fill="F8D35E" w:themeFill="text2"/>
          </w:tcPr>
          <w:p w14:paraId="6E5072FC" w14:textId="60E17E97" w:rsidR="001B742D" w:rsidRDefault="001B742D" w:rsidP="00E344B6">
            <w:pPr>
              <w:jc w:val="center"/>
            </w:pPr>
            <w:r>
              <w:t>Dudas o err</w:t>
            </w:r>
            <w:r w:rsidR="006D08A4">
              <w:t>ores frecuentes de los alumnos</w:t>
            </w:r>
          </w:p>
        </w:tc>
      </w:tr>
      <w:tr w:rsidR="00E344B6" w14:paraId="7A523892" w14:textId="77777777" w:rsidTr="00A03026">
        <w:tc>
          <w:tcPr>
            <w:tcW w:w="10070" w:type="dxa"/>
          </w:tcPr>
          <w:p w14:paraId="5109AF58" w14:textId="52DCB67A" w:rsidR="00E344B6" w:rsidRDefault="00E344B6" w:rsidP="00F52BB9"/>
          <w:p w14:paraId="785146C0" w14:textId="4D4500A8" w:rsidR="00CA7012" w:rsidRDefault="00CA7012" w:rsidP="00F52BB9"/>
          <w:p w14:paraId="6B371075" w14:textId="77777777" w:rsidR="00CA7012" w:rsidRDefault="00CA7012" w:rsidP="00F52BB9"/>
          <w:p w14:paraId="285467EB" w14:textId="7F34B5E7" w:rsidR="00E344B6" w:rsidRDefault="00E344B6" w:rsidP="00F52BB9"/>
          <w:p w14:paraId="24334905" w14:textId="77777777" w:rsidR="00CA7012" w:rsidRDefault="00CA7012" w:rsidP="00F52BB9"/>
          <w:p w14:paraId="6CA9AB9A" w14:textId="1713A461" w:rsidR="00E344B6" w:rsidRDefault="00E344B6" w:rsidP="00F52BB9"/>
          <w:p w14:paraId="64C87C37" w14:textId="49235CBD" w:rsidR="00E344B6" w:rsidRDefault="00E344B6" w:rsidP="00F52BB9"/>
        </w:tc>
      </w:tr>
      <w:tr w:rsidR="006D08A4" w14:paraId="4BA56FFE" w14:textId="77777777" w:rsidTr="00E344B6">
        <w:tc>
          <w:tcPr>
            <w:tcW w:w="10070" w:type="dxa"/>
            <w:shd w:val="clear" w:color="auto" w:fill="F8D35E" w:themeFill="text2"/>
          </w:tcPr>
          <w:p w14:paraId="491BD41E" w14:textId="47174A50" w:rsidR="006D08A4" w:rsidRDefault="006D08A4" w:rsidP="00E344B6">
            <w:pPr>
              <w:jc w:val="center"/>
            </w:pPr>
            <w:r>
              <w:t xml:space="preserve">Cambios o ajustes </w:t>
            </w:r>
            <w:r w:rsidR="00C20341">
              <w:t>que se implementaron</w:t>
            </w:r>
          </w:p>
        </w:tc>
      </w:tr>
      <w:tr w:rsidR="00E344B6" w14:paraId="556FA6BD" w14:textId="77777777" w:rsidTr="00A03026">
        <w:tc>
          <w:tcPr>
            <w:tcW w:w="10070" w:type="dxa"/>
          </w:tcPr>
          <w:p w14:paraId="7C374391" w14:textId="3A7F5A21" w:rsidR="00E344B6" w:rsidRDefault="00E344B6" w:rsidP="00F52BB9"/>
          <w:p w14:paraId="42B1871E" w14:textId="77777777" w:rsidR="00CA7012" w:rsidRDefault="00CA7012" w:rsidP="00F52BB9"/>
          <w:p w14:paraId="5DC99898" w14:textId="7D5D2125" w:rsidR="00CA7012" w:rsidRDefault="00CA7012" w:rsidP="00F52BB9"/>
          <w:p w14:paraId="2F611978" w14:textId="77777777" w:rsidR="00CA7012" w:rsidRDefault="00CA7012" w:rsidP="00F52BB9"/>
          <w:p w14:paraId="6BA2402E" w14:textId="77777777" w:rsidR="00E344B6" w:rsidRDefault="00E344B6" w:rsidP="00F52BB9"/>
          <w:p w14:paraId="6F1A0B72" w14:textId="77777777" w:rsidR="00E344B6" w:rsidRDefault="00E344B6" w:rsidP="00F52BB9"/>
          <w:p w14:paraId="2AA34A8C" w14:textId="4A8518ED" w:rsidR="00E344B6" w:rsidRDefault="00E344B6" w:rsidP="00F52BB9"/>
        </w:tc>
      </w:tr>
    </w:tbl>
    <w:p w14:paraId="2C5D26C5" w14:textId="77777777" w:rsidR="00CA7012" w:rsidRDefault="00CA7012" w:rsidP="00002E1E">
      <w:pPr>
        <w:jc w:val="left"/>
      </w:pPr>
    </w:p>
    <w:p w14:paraId="3744A688" w14:textId="77777777" w:rsidR="00CA7012" w:rsidRDefault="00CA7012" w:rsidP="00002E1E">
      <w:pPr>
        <w:jc w:val="left"/>
      </w:pPr>
    </w:p>
    <w:p w14:paraId="5295A51A" w14:textId="77777777" w:rsidR="00CA7012" w:rsidRDefault="00CA7012" w:rsidP="00002E1E">
      <w:pPr>
        <w:jc w:val="left"/>
      </w:pPr>
    </w:p>
    <w:p w14:paraId="047113C0" w14:textId="77777777" w:rsidR="007A570A" w:rsidRDefault="007A570A">
      <w:pPr>
        <w:jc w:val="left"/>
        <w:rPr>
          <w:rFonts w:asciiTheme="majorHAnsi" w:eastAsiaTheme="majorEastAsia" w:hAnsiTheme="majorHAnsi" w:cstheme="majorBidi"/>
          <w:caps/>
          <w:color w:val="242302" w:themeColor="background2" w:themeShade="1A"/>
          <w:sz w:val="24"/>
          <w:szCs w:val="32"/>
        </w:rPr>
      </w:pPr>
      <w:r>
        <w:br w:type="page"/>
      </w:r>
    </w:p>
    <w:p w14:paraId="6E0A7DC3" w14:textId="2A1F0E37" w:rsidR="00710E5E" w:rsidRDefault="004E6161" w:rsidP="00710E5E">
      <w:pPr>
        <w:pStyle w:val="Ttulo1"/>
      </w:pPr>
      <w:r>
        <w:lastRenderedPageBreak/>
        <w:t>C</w:t>
      </w:r>
      <w:r w:rsidR="00D44BC1">
        <w:t>onocimiento del Medio</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710E5E" w14:paraId="543541B3" w14:textId="77777777" w:rsidTr="00806F22">
        <w:tc>
          <w:tcPr>
            <w:tcW w:w="1678" w:type="dxa"/>
            <w:shd w:val="clear" w:color="auto" w:fill="F8D35E" w:themeFill="text2"/>
          </w:tcPr>
          <w:p w14:paraId="2387918F" w14:textId="77777777" w:rsidR="00710E5E" w:rsidRPr="008E135A" w:rsidRDefault="00710E5E" w:rsidP="00806F22">
            <w:pPr>
              <w:rPr>
                <w:b/>
              </w:rPr>
            </w:pPr>
            <w:r w:rsidRPr="008E135A">
              <w:rPr>
                <w:b/>
              </w:rPr>
              <w:t>Asignatura:</w:t>
            </w:r>
          </w:p>
        </w:tc>
        <w:tc>
          <w:tcPr>
            <w:tcW w:w="5005" w:type="dxa"/>
            <w:shd w:val="clear" w:color="auto" w:fill="FFFFFF" w:themeFill="background1"/>
          </w:tcPr>
          <w:p w14:paraId="22E7EE32" w14:textId="5F3729EB" w:rsidR="00710E5E" w:rsidRPr="008E135A" w:rsidRDefault="00D44BC1" w:rsidP="00806F22">
            <w:r>
              <w:t>Conocimiento del Medio</w:t>
            </w:r>
          </w:p>
        </w:tc>
        <w:tc>
          <w:tcPr>
            <w:tcW w:w="1246" w:type="dxa"/>
            <w:shd w:val="clear" w:color="auto" w:fill="F8D35E" w:themeFill="text2"/>
          </w:tcPr>
          <w:p w14:paraId="36A9C670" w14:textId="77777777" w:rsidR="00710E5E" w:rsidRPr="008E135A" w:rsidRDefault="00710E5E" w:rsidP="00806F22">
            <w:pPr>
              <w:rPr>
                <w:b/>
              </w:rPr>
            </w:pPr>
            <w:r w:rsidRPr="008E135A">
              <w:rPr>
                <w:b/>
              </w:rPr>
              <w:t>Grado</w:t>
            </w:r>
            <w:r>
              <w:rPr>
                <w:b/>
              </w:rPr>
              <w:t>:</w:t>
            </w:r>
            <w:r w:rsidRPr="008E135A">
              <w:rPr>
                <w:b/>
              </w:rPr>
              <w:t xml:space="preserve"> </w:t>
            </w:r>
          </w:p>
        </w:tc>
        <w:tc>
          <w:tcPr>
            <w:tcW w:w="2135" w:type="dxa"/>
            <w:shd w:val="clear" w:color="auto" w:fill="FFFFFF" w:themeFill="background1"/>
          </w:tcPr>
          <w:p w14:paraId="2A2E7B19" w14:textId="77777777" w:rsidR="00710E5E" w:rsidRDefault="00710E5E" w:rsidP="00806F2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710E5E" w14:paraId="3D1E26BE" w14:textId="77777777" w:rsidTr="00806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266525" w14:textId="77777777" w:rsidR="00710E5E" w:rsidRPr="008C0A37" w:rsidRDefault="00710E5E" w:rsidP="00806F22">
            <w:pPr>
              <w:rPr>
                <w:rStyle w:val="Textoennegrita"/>
              </w:rPr>
            </w:pPr>
            <w:r>
              <w:rPr>
                <w:rStyle w:val="Textoennegrita"/>
              </w:rPr>
              <w:t xml:space="preserve">Bloque </w:t>
            </w:r>
          </w:p>
        </w:tc>
        <w:tc>
          <w:tcPr>
            <w:tcW w:w="4962" w:type="dxa"/>
            <w:gridSpan w:val="2"/>
            <w:shd w:val="clear" w:color="auto" w:fill="F8D35E" w:themeFill="text2"/>
          </w:tcPr>
          <w:p w14:paraId="4E02EC3F" w14:textId="77777777" w:rsidR="00710E5E" w:rsidRPr="008C0A37" w:rsidRDefault="00710E5E" w:rsidP="00806F2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612E0261" w14:textId="77777777" w:rsidR="00710E5E" w:rsidRPr="00C56E45" w:rsidRDefault="00710E5E" w:rsidP="00806F2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10E5E" w14:paraId="07299EA1" w14:textId="77777777" w:rsidTr="00806F22">
        <w:tc>
          <w:tcPr>
            <w:cnfStyle w:val="001000000000" w:firstRow="0" w:lastRow="0" w:firstColumn="1" w:lastColumn="0" w:oddVBand="0" w:evenVBand="0" w:oddHBand="0" w:evenHBand="0" w:firstRowFirstColumn="0" w:firstRowLastColumn="0" w:lastRowFirstColumn="0" w:lastRowLastColumn="0"/>
            <w:tcW w:w="1696" w:type="dxa"/>
          </w:tcPr>
          <w:p w14:paraId="48C12941" w14:textId="5D2AD997" w:rsidR="00710E5E" w:rsidRPr="002E253B" w:rsidRDefault="00C86A37" w:rsidP="00806F22">
            <w:pPr>
              <w:rPr>
                <w:b w:val="0"/>
              </w:rPr>
            </w:pPr>
            <w:r>
              <w:rPr>
                <w:b w:val="0"/>
              </w:rPr>
              <w:t>3</w:t>
            </w:r>
          </w:p>
        </w:tc>
        <w:tc>
          <w:tcPr>
            <w:tcW w:w="4962" w:type="dxa"/>
            <w:gridSpan w:val="2"/>
          </w:tcPr>
          <w:p w14:paraId="35588179" w14:textId="73EE4855" w:rsidR="00710E5E" w:rsidRPr="007C2C48" w:rsidRDefault="00806F22" w:rsidP="00806F22">
            <w:pPr>
              <w:cnfStyle w:val="000000000000" w:firstRow="0" w:lastRow="0" w:firstColumn="0" w:lastColumn="0" w:oddVBand="0" w:evenVBand="0" w:oddHBand="0" w:evenHBand="0" w:firstRowFirstColumn="0" w:firstRowLastColumn="0" w:lastRowFirstColumn="0" w:lastRowLastColumn="0"/>
            </w:pPr>
            <w:r>
              <w:t>¿Cómo son los objetos? 2/2</w:t>
            </w:r>
          </w:p>
        </w:tc>
        <w:tc>
          <w:tcPr>
            <w:tcW w:w="3412" w:type="dxa"/>
          </w:tcPr>
          <w:p w14:paraId="1F6BD726" w14:textId="627E5130" w:rsidR="00710E5E" w:rsidRDefault="00C86A37" w:rsidP="00806F22">
            <w:pPr>
              <w:cnfStyle w:val="000000000000" w:firstRow="0" w:lastRow="0" w:firstColumn="0" w:lastColumn="0" w:oddVBand="0" w:evenVBand="0" w:oddHBand="0" w:evenHBand="0" w:firstRowFirstColumn="0" w:firstRowLastColumn="0" w:lastRowFirstColumn="0" w:lastRowLastColumn="0"/>
            </w:pPr>
            <w:r>
              <w:t>Semana 36</w:t>
            </w:r>
          </w:p>
        </w:tc>
      </w:tr>
      <w:tr w:rsidR="00806F22" w14:paraId="3947DF21"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2B74773" w14:textId="77777777" w:rsidR="00806F22" w:rsidRPr="003E40C9" w:rsidRDefault="00806F22" w:rsidP="00806F22">
            <w:r w:rsidRPr="00741A88">
              <w:t>Propósito General</w:t>
            </w:r>
            <w:r>
              <w:t xml:space="preserve"> de la asignatura:</w:t>
            </w:r>
          </w:p>
        </w:tc>
        <w:tc>
          <w:tcPr>
            <w:tcW w:w="7665" w:type="dxa"/>
            <w:gridSpan w:val="2"/>
          </w:tcPr>
          <w:p w14:paraId="2C3CF320" w14:textId="26C100E6" w:rsidR="00806F22" w:rsidRPr="00AF0968" w:rsidRDefault="00806F22" w:rsidP="00806F22">
            <w:pPr>
              <w:pStyle w:val="VietaP2"/>
              <w:cnfStyle w:val="000000000000" w:firstRow="0" w:lastRow="0" w:firstColumn="0" w:lastColumn="0" w:oddVBand="0" w:evenVBand="0" w:oddHBand="0" w:evenHBand="0" w:firstRowFirstColumn="0" w:firstRowLastColumn="0" w:lastRowFirstColumn="0" w:lastRowLastColumn="0"/>
            </w:pPr>
            <w:r w:rsidRPr="00AF0968">
              <w:t>Mostrar curiosidad y asombro al explorar el entorno cercano, plantear preguntas,</w:t>
            </w:r>
            <w:r>
              <w:t xml:space="preserve"> </w:t>
            </w:r>
            <w:r w:rsidRPr="00AF0968">
              <w:t>registrar información, elaborar representaciones sencillas y ampliar</w:t>
            </w:r>
            <w:r>
              <w:t xml:space="preserve"> </w:t>
            </w:r>
            <w:r w:rsidRPr="00AF0968">
              <w:t>su conocimiento del mundo.</w:t>
            </w:r>
          </w:p>
        </w:tc>
      </w:tr>
      <w:tr w:rsidR="00806F22" w14:paraId="2ABA7D52"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547B9ED" w14:textId="77777777" w:rsidR="00806F22" w:rsidRPr="00621848" w:rsidRDefault="00806F22" w:rsidP="00806F22">
            <w:r w:rsidRPr="00621848">
              <w:t xml:space="preserve">Propósito </w:t>
            </w:r>
            <w:r>
              <w:t>de la Educación Primaria:</w:t>
            </w:r>
          </w:p>
          <w:p w14:paraId="7BB470C4" w14:textId="77777777" w:rsidR="00806F22" w:rsidRPr="003E40C9" w:rsidRDefault="00806F22" w:rsidP="00806F22"/>
        </w:tc>
        <w:tc>
          <w:tcPr>
            <w:tcW w:w="7665" w:type="dxa"/>
            <w:gridSpan w:val="2"/>
          </w:tcPr>
          <w:p w14:paraId="54570DD5" w14:textId="6740D663" w:rsidR="00806F22" w:rsidRPr="00AF0968" w:rsidRDefault="00806F22" w:rsidP="00806F22">
            <w:pPr>
              <w:pStyle w:val="VietaP2"/>
              <w:cnfStyle w:val="000000000000" w:firstRow="0" w:lastRow="0" w:firstColumn="0" w:lastColumn="0" w:oddVBand="0" w:evenVBand="0" w:oddHBand="0" w:evenHBand="0" w:firstRowFirstColumn="0" w:firstRowLastColumn="0" w:lastRowFirstColumn="0" w:lastRowLastColumn="0"/>
            </w:pPr>
            <w:r w:rsidRPr="00AF0968">
              <w:t>Desarrollar la curiosidad e interés por explorar las características naturales</w:t>
            </w:r>
            <w:r>
              <w:t xml:space="preserve"> </w:t>
            </w:r>
            <w:r w:rsidRPr="00AF0968">
              <w:t>y sociales de su entorno y sus cambios en el tiempo.</w:t>
            </w:r>
          </w:p>
        </w:tc>
      </w:tr>
      <w:tr w:rsidR="00806F22" w14:paraId="5F01B042"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F667D91" w14:textId="77777777" w:rsidR="00806F22" w:rsidRPr="003E40C9" w:rsidRDefault="00806F22" w:rsidP="00806F22">
            <w:r>
              <w:t>Enfoque:</w:t>
            </w:r>
          </w:p>
        </w:tc>
        <w:tc>
          <w:tcPr>
            <w:tcW w:w="7665" w:type="dxa"/>
            <w:gridSpan w:val="2"/>
          </w:tcPr>
          <w:p w14:paraId="29EC0828" w14:textId="2A484771" w:rsidR="00806F22" w:rsidRPr="00AF0968" w:rsidRDefault="00806F22" w:rsidP="00806F22">
            <w:pPr>
              <w:cnfStyle w:val="000000000000" w:firstRow="0" w:lastRow="0" w:firstColumn="0" w:lastColumn="0" w:oddVBand="0" w:evenVBand="0" w:oddHBand="0" w:evenHBand="0" w:firstRowFirstColumn="0" w:firstRowLastColumn="0" w:lastRowFirstColumn="0" w:lastRowLastColumn="0"/>
            </w:pPr>
            <w:r w:rsidRPr="00AF0968">
              <w:t>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tc>
      </w:tr>
      <w:tr w:rsidR="00806F22" w14:paraId="0F145BF0"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ED3C9FD" w14:textId="77777777" w:rsidR="00806F22" w:rsidRDefault="00806F22" w:rsidP="00806F22">
            <w:pPr>
              <w:rPr>
                <w:b w:val="0"/>
                <w:bCs w:val="0"/>
              </w:rPr>
            </w:pPr>
            <w:r w:rsidRPr="003E40C9">
              <w:t>Orientaciones</w:t>
            </w:r>
          </w:p>
          <w:p w14:paraId="7DF8CBF8" w14:textId="77777777" w:rsidR="00806F22" w:rsidRPr="003E40C9" w:rsidRDefault="00806F22" w:rsidP="00806F22">
            <w:r w:rsidRPr="003E40C9">
              <w:t>Didácticas</w:t>
            </w:r>
            <w:r>
              <w:t>:</w:t>
            </w:r>
          </w:p>
        </w:tc>
        <w:tc>
          <w:tcPr>
            <w:tcW w:w="7665" w:type="dxa"/>
            <w:gridSpan w:val="2"/>
          </w:tcPr>
          <w:p w14:paraId="64A853DE" w14:textId="77777777" w:rsidR="00806F22" w:rsidRDefault="00806F22" w:rsidP="00806F22">
            <w:pPr>
              <w:pStyle w:val="VietaP2"/>
              <w:cnfStyle w:val="000000000000" w:firstRow="0" w:lastRow="0" w:firstColumn="0" w:lastColumn="0" w:oddVBand="0" w:evenVBand="0" w:oddHBand="0" w:evenHBand="0" w:firstRowFirstColumn="0" w:firstRowLastColumn="0" w:lastRowFirstColumn="0" w:lastRowLastColumn="0"/>
            </w:pPr>
            <w:r>
              <w:t>S</w:t>
            </w:r>
            <w:r w:rsidRPr="003E40C9">
              <w:t>ecuenci</w:t>
            </w:r>
            <w:r>
              <w:t>a</w:t>
            </w:r>
            <w:r w:rsidRPr="003E40C9">
              <w:t xml:space="preserve"> didáctica</w:t>
            </w:r>
            <w:r>
              <w:t xml:space="preserve"> especifica</w:t>
            </w:r>
          </w:p>
          <w:p w14:paraId="14800A35" w14:textId="31E977DE" w:rsidR="00806F22" w:rsidRPr="003E40C9" w:rsidRDefault="00806F22" w:rsidP="00806F22">
            <w:pPr>
              <w:pStyle w:val="VietaP2"/>
              <w:cnfStyle w:val="000000000000" w:firstRow="0" w:lastRow="0" w:firstColumn="0" w:lastColumn="0" w:oddVBand="0" w:evenVBand="0" w:oddHBand="0" w:evenHBand="0" w:firstRowFirstColumn="0" w:firstRowLastColumn="0" w:lastRowFirstColumn="0" w:lastRowLastColumn="0"/>
            </w:pPr>
          </w:p>
        </w:tc>
      </w:tr>
      <w:tr w:rsidR="00806F22" w14:paraId="29055FDE"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B17C102" w14:textId="77777777" w:rsidR="00806F22" w:rsidRPr="00870712" w:rsidRDefault="00806F22" w:rsidP="00806F22">
            <w:r w:rsidRPr="00870712">
              <w:t>Rescate de saberes previos:</w:t>
            </w:r>
          </w:p>
        </w:tc>
        <w:tc>
          <w:tcPr>
            <w:tcW w:w="7665" w:type="dxa"/>
            <w:gridSpan w:val="2"/>
          </w:tcPr>
          <w:p w14:paraId="28A64BC8" w14:textId="77777777" w:rsidR="00806F22" w:rsidRPr="00870712" w:rsidRDefault="00806F22" w:rsidP="00806F22">
            <w:pPr>
              <w:cnfStyle w:val="000000000000" w:firstRow="0" w:lastRow="0" w:firstColumn="0" w:lastColumn="0" w:oddVBand="0" w:evenVBand="0" w:oddHBand="0" w:evenHBand="0" w:firstRowFirstColumn="0" w:firstRowLastColumn="0" w:lastRowFirstColumn="0" w:lastRowLastColumn="0"/>
            </w:pPr>
            <w:r>
              <w:t>Características de los materiales con los que están hechos algunos objetos cotidianos</w:t>
            </w:r>
          </w:p>
          <w:p w14:paraId="2E525EA3" w14:textId="77777777" w:rsidR="00806F22" w:rsidRPr="00870712" w:rsidRDefault="00806F22" w:rsidP="00806F22">
            <w:pPr>
              <w:cnfStyle w:val="000000000000" w:firstRow="0" w:lastRow="0" w:firstColumn="0" w:lastColumn="0" w:oddVBand="0" w:evenVBand="0" w:oddHBand="0" w:evenHBand="0" w:firstRowFirstColumn="0" w:firstRowLastColumn="0" w:lastRowFirstColumn="0" w:lastRowLastColumn="0"/>
            </w:pPr>
          </w:p>
        </w:tc>
      </w:tr>
      <w:tr w:rsidR="00806F22" w14:paraId="38DB36FB" w14:textId="77777777" w:rsidTr="00806F2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15253DA" w14:textId="3E5A11F9" w:rsidR="00806F22" w:rsidRPr="00870712" w:rsidRDefault="00806F22" w:rsidP="00806F22">
            <w:r w:rsidRPr="00A26A02">
              <w:t>Propósitos de la lección</w:t>
            </w:r>
          </w:p>
        </w:tc>
        <w:tc>
          <w:tcPr>
            <w:tcW w:w="7665" w:type="dxa"/>
            <w:gridSpan w:val="2"/>
          </w:tcPr>
          <w:p w14:paraId="0E67A2BF" w14:textId="0EB61339" w:rsidR="00806F22" w:rsidRPr="00870712" w:rsidRDefault="00806F22" w:rsidP="00806F22">
            <w:pPr>
              <w:cnfStyle w:val="000000000000" w:firstRow="0" w:lastRow="0" w:firstColumn="0" w:lastColumn="0" w:oddVBand="0" w:evenVBand="0" w:oddHBand="0" w:evenHBand="0" w:firstRowFirstColumn="0" w:firstRowLastColumn="0" w:lastRowFirstColumn="0" w:lastRowLastColumn="0"/>
            </w:pPr>
            <w:r>
              <w:t xml:space="preserve">Que los alumnos identifiquen y clasifiquen los materiales de su entorno a partir de algunas propiedades para que reconozcan su empleo en la construcción de objetos de uso en la vida </w:t>
            </w:r>
            <w:r w:rsidRPr="00344C92">
              <w:t>cotidiana</w:t>
            </w:r>
            <w:r>
              <w:t>.</w:t>
            </w:r>
          </w:p>
        </w:tc>
      </w:tr>
    </w:tbl>
    <w:p w14:paraId="4E3B9A85" w14:textId="77777777" w:rsidR="00710E5E" w:rsidRDefault="00710E5E" w:rsidP="00710E5E"/>
    <w:p w14:paraId="0619145A" w14:textId="77777777" w:rsidR="00710E5E" w:rsidRDefault="00710E5E" w:rsidP="00710E5E">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2"/>
        <w:gridCol w:w="2676"/>
        <w:gridCol w:w="6021"/>
        <w:gridCol w:w="16"/>
      </w:tblGrid>
      <w:tr w:rsidR="00806F22" w14:paraId="5005A433" w14:textId="77777777" w:rsidTr="00806F22">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36755A0" w14:textId="77777777" w:rsidR="00806F22" w:rsidRDefault="00806F22" w:rsidP="00806F22">
            <w:pPr>
              <w:jc w:val="center"/>
              <w:rPr>
                <w:rFonts w:asciiTheme="minorHAnsi" w:hAnsiTheme="minorHAnsi"/>
                <w:b/>
              </w:rPr>
            </w:pPr>
            <w:r>
              <w:rPr>
                <w:b/>
              </w:rPr>
              <w:t xml:space="preserve">Campo de formación </w:t>
            </w:r>
          </w:p>
        </w:tc>
        <w:tc>
          <w:tcPr>
            <w:tcW w:w="8713"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E4CB770" w14:textId="77777777" w:rsidR="00806F22" w:rsidRDefault="00806F22" w:rsidP="00806F22">
            <w:pPr>
              <w:jc w:val="center"/>
              <w:rPr>
                <w:b/>
              </w:rPr>
            </w:pPr>
            <w:r>
              <w:rPr>
                <w:b/>
              </w:rPr>
              <w:t xml:space="preserve">Exploración y Comprensión del Mundo Natural y Social </w:t>
            </w:r>
          </w:p>
          <w:p w14:paraId="00261524" w14:textId="77777777" w:rsidR="00806F22" w:rsidRDefault="00806F22" w:rsidP="00806F22">
            <w:pPr>
              <w:jc w:val="center"/>
              <w:rPr>
                <w:b/>
              </w:rPr>
            </w:pPr>
            <w:r>
              <w:rPr>
                <w:b/>
              </w:rPr>
              <w:t>Conocimiento del Medio</w:t>
            </w:r>
          </w:p>
        </w:tc>
      </w:tr>
      <w:tr w:rsidR="00806F22" w14:paraId="5F289478" w14:textId="77777777" w:rsidTr="00806F22">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379131F" w14:textId="77777777" w:rsidR="00806F22" w:rsidRDefault="00806F22" w:rsidP="00806F22">
            <w:pPr>
              <w:jc w:val="center"/>
            </w:pPr>
            <w:r>
              <w:t>Ejes</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6DF3EEA" w14:textId="77777777" w:rsidR="00806F22" w:rsidRDefault="00806F22" w:rsidP="00806F22">
            <w:pPr>
              <w:jc w:val="center"/>
            </w:pPr>
            <w:r>
              <w:t>Temas</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D7D68C1" w14:textId="77777777" w:rsidR="00806F22" w:rsidRDefault="00806F22" w:rsidP="00806F22">
            <w:pPr>
              <w:jc w:val="center"/>
            </w:pPr>
            <w:r>
              <w:t>Aprendizajes esperados</w:t>
            </w:r>
          </w:p>
        </w:tc>
      </w:tr>
      <w:tr w:rsidR="00806F22" w14:paraId="7AB69000" w14:textId="77777777" w:rsidTr="00806F22">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2D4B010" w14:textId="77777777" w:rsidR="00806F22" w:rsidRPr="007D0A3B" w:rsidRDefault="00806F22" w:rsidP="00806F22">
            <w:pPr>
              <w:jc w:val="left"/>
            </w:pPr>
            <w:r w:rsidRPr="007D0A3B">
              <w:t>MUNDO NATURAL</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47321F1" w14:textId="77777777" w:rsidR="00806F22" w:rsidRDefault="00806F22" w:rsidP="00806F22">
            <w:r>
              <w:t>Exploración de la naturaleza</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FE9E301" w14:textId="77777777" w:rsidR="00806F22" w:rsidRPr="007D0A3B" w:rsidRDefault="00806F22" w:rsidP="00806F22">
            <w:pPr>
              <w:pStyle w:val="VietaP2"/>
            </w:pPr>
            <w:r w:rsidRPr="007D0A3B">
              <w:t>Clasifica animales, plantas y materiales a partir de características que identifica con</w:t>
            </w:r>
            <w:r>
              <w:t xml:space="preserve"> </w:t>
            </w:r>
            <w:r w:rsidRPr="007D0A3B">
              <w:t>sus sentidos.</w:t>
            </w:r>
          </w:p>
        </w:tc>
      </w:tr>
    </w:tbl>
    <w:p w14:paraId="1CA5E56E" w14:textId="77777777" w:rsidR="00710E5E" w:rsidRPr="00311E3F" w:rsidRDefault="00710E5E" w:rsidP="00710E5E"/>
    <w:p w14:paraId="2002F7D5" w14:textId="77777777" w:rsidR="00710E5E" w:rsidRDefault="00710E5E" w:rsidP="00710E5E"/>
    <w:p w14:paraId="2CEA659F" w14:textId="77777777" w:rsidR="00710E5E" w:rsidRDefault="00710E5E" w:rsidP="00710E5E">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710E5E" w14:paraId="20DF0110" w14:textId="77777777" w:rsidTr="00806F22">
        <w:tc>
          <w:tcPr>
            <w:tcW w:w="906" w:type="dxa"/>
            <w:tcBorders>
              <w:bottom w:val="double" w:sz="4" w:space="0" w:color="F8D35E" w:themeColor="text2"/>
            </w:tcBorders>
            <w:shd w:val="clear" w:color="auto" w:fill="F8D35E" w:themeFill="text2"/>
          </w:tcPr>
          <w:p w14:paraId="374943ED" w14:textId="77777777" w:rsidR="00710E5E" w:rsidRDefault="00710E5E" w:rsidP="00806F22">
            <w:pPr>
              <w:jc w:val="center"/>
            </w:pPr>
            <w:r>
              <w:t>Periodo</w:t>
            </w:r>
          </w:p>
          <w:p w14:paraId="10BFB9A9" w14:textId="77777777" w:rsidR="00710E5E" w:rsidRDefault="00710E5E" w:rsidP="00806F22">
            <w:pPr>
              <w:jc w:val="center"/>
            </w:pPr>
            <w:r>
              <w:t>Lectivo</w:t>
            </w:r>
          </w:p>
        </w:tc>
        <w:tc>
          <w:tcPr>
            <w:tcW w:w="7187" w:type="dxa"/>
            <w:shd w:val="clear" w:color="auto" w:fill="F8D35E" w:themeFill="text2"/>
          </w:tcPr>
          <w:p w14:paraId="264244B7" w14:textId="77777777" w:rsidR="00710E5E" w:rsidRDefault="00710E5E" w:rsidP="00806F22">
            <w:pPr>
              <w:jc w:val="center"/>
            </w:pPr>
            <w:r>
              <w:t>Actividades</w:t>
            </w:r>
          </w:p>
        </w:tc>
        <w:tc>
          <w:tcPr>
            <w:tcW w:w="1967" w:type="dxa"/>
            <w:shd w:val="clear" w:color="auto" w:fill="F8D35E" w:themeFill="text2"/>
          </w:tcPr>
          <w:p w14:paraId="5752DC6C" w14:textId="77777777" w:rsidR="00710E5E" w:rsidRDefault="00710E5E" w:rsidP="00806F22">
            <w:pPr>
              <w:jc w:val="center"/>
            </w:pPr>
            <w:r>
              <w:t>Recursos</w:t>
            </w:r>
          </w:p>
        </w:tc>
      </w:tr>
      <w:tr w:rsidR="00806F22" w14:paraId="2D929CA0" w14:textId="77777777" w:rsidTr="00806F2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63896E2" w14:textId="77777777" w:rsidR="00806F22" w:rsidRDefault="00806F22" w:rsidP="00806F22">
            <w:pPr>
              <w:jc w:val="center"/>
            </w:pPr>
            <w:r>
              <w:t>1</w:t>
            </w:r>
          </w:p>
        </w:tc>
        <w:tc>
          <w:tcPr>
            <w:tcW w:w="7187" w:type="dxa"/>
            <w:tcBorders>
              <w:left w:val="double" w:sz="4" w:space="0" w:color="F8D35E" w:themeColor="text2"/>
            </w:tcBorders>
          </w:tcPr>
          <w:p w14:paraId="30151BEA" w14:textId="77777777" w:rsidR="00806F22" w:rsidRPr="00236661" w:rsidRDefault="00806F22" w:rsidP="00806F22">
            <w:pPr>
              <w:rPr>
                <w:b/>
              </w:rPr>
            </w:pPr>
            <w:r w:rsidRPr="00236661">
              <w:rPr>
                <w:b/>
              </w:rPr>
              <w:t xml:space="preserve">Actividad </w:t>
            </w:r>
            <w:r>
              <w:rPr>
                <w:b/>
              </w:rPr>
              <w:t>puntual</w:t>
            </w:r>
            <w:r w:rsidRPr="00236661">
              <w:rPr>
                <w:b/>
              </w:rPr>
              <w:t xml:space="preserve">: </w:t>
            </w:r>
            <w:r>
              <w:rPr>
                <w:b/>
              </w:rPr>
              <w:t xml:space="preserve">Materiales para elaborar objetos – Integro mis aprendizajes </w:t>
            </w:r>
          </w:p>
          <w:p w14:paraId="34DCBA99" w14:textId="77777777" w:rsidR="00806F22" w:rsidRPr="006E0872" w:rsidRDefault="00806F22" w:rsidP="00806F22">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138 a 140.</w:t>
            </w:r>
          </w:p>
          <w:p w14:paraId="12EF4A37" w14:textId="77777777" w:rsidR="00806F22" w:rsidRPr="00236661" w:rsidRDefault="00806F22" w:rsidP="00806F22">
            <w:pPr>
              <w:rPr>
                <w:b/>
              </w:rPr>
            </w:pPr>
            <w:r w:rsidRPr="00236661">
              <w:rPr>
                <w:b/>
              </w:rPr>
              <w:t xml:space="preserve">Inicio: </w:t>
            </w:r>
          </w:p>
          <w:p w14:paraId="0A55D248" w14:textId="14711D01" w:rsidR="00F44A35" w:rsidRDefault="00F44A35" w:rsidP="00F44A35">
            <w:pPr>
              <w:pStyle w:val="VietaP2"/>
            </w:pPr>
            <w:r w:rsidRPr="00C377F1">
              <w:t xml:space="preserve">Se preguntará a los alumnos </w:t>
            </w:r>
            <w:r>
              <w:t>que se realizó</w:t>
            </w:r>
            <w:r w:rsidRPr="00C377F1">
              <w:t xml:space="preserve"> en la sesión pasada</w:t>
            </w:r>
            <w:r>
              <w:t>, se escucharan atentamente sus respuestas, la actividad permite observar su capacidad de explicación.</w:t>
            </w:r>
          </w:p>
          <w:p w14:paraId="4A8486DE" w14:textId="77777777" w:rsidR="00806F22" w:rsidRPr="00236661" w:rsidRDefault="00806F22" w:rsidP="00806F22">
            <w:pPr>
              <w:rPr>
                <w:b/>
              </w:rPr>
            </w:pPr>
            <w:r w:rsidRPr="00236661">
              <w:rPr>
                <w:b/>
              </w:rPr>
              <w:t xml:space="preserve">Desarrollo: </w:t>
            </w:r>
          </w:p>
          <w:p w14:paraId="24AC076E" w14:textId="0DD2D16F" w:rsidR="00806F22" w:rsidRDefault="00F44A35" w:rsidP="00863019">
            <w:pPr>
              <w:pStyle w:val="VietaP2"/>
            </w:pPr>
            <w:r>
              <w:t xml:space="preserve">Para </w:t>
            </w:r>
            <w:r w:rsidRPr="00222299">
              <w:t>fomentará</w:t>
            </w:r>
            <w:r>
              <w:t xml:space="preserve"> el trabajo colaborativo se agrupará a los alumnos en equipos de 4 personas cada equipo recibirá algún tipo de material ya sea: </w:t>
            </w:r>
            <w:r w:rsidR="00806F22">
              <w:t>bloques de madera, barras de plastilina, bloques de unicel, tubos de cartón de rollo de papel de baño</w:t>
            </w:r>
            <w:r>
              <w:t xml:space="preserve">. </w:t>
            </w:r>
            <w:r w:rsidR="00806F22">
              <w:t xml:space="preserve">Elaboraran un muro con los materiales </w:t>
            </w:r>
            <w:r>
              <w:t>dados.</w:t>
            </w:r>
          </w:p>
          <w:p w14:paraId="76A5CC31" w14:textId="4954F757" w:rsidR="00806F22" w:rsidRDefault="00806F22" w:rsidP="00806F22">
            <w:pPr>
              <w:pStyle w:val="VietaP2"/>
            </w:pPr>
            <w:r>
              <w:lastRenderedPageBreak/>
              <w:t>Identificaran que materiales usaron</w:t>
            </w:r>
            <w:r w:rsidR="00F44A35">
              <w:t xml:space="preserve"> como equipo y los demás equipos y responderán</w:t>
            </w:r>
            <w:r>
              <w:t xml:space="preserve"> ¿Cual el más resistente, porque y con qué material podrían construir un muro más resistente?</w:t>
            </w:r>
          </w:p>
          <w:p w14:paraId="51976DB5" w14:textId="541F55AE" w:rsidR="00806F22" w:rsidRDefault="00806F22" w:rsidP="00806F22">
            <w:pPr>
              <w:pStyle w:val="VietaP2"/>
            </w:pPr>
            <w:r>
              <w:t>Se explicará a los alumnos que la seda es un material más resistente que el acero y puede estirarse de manera increíble, se comentar</w:t>
            </w:r>
            <w:r w:rsidR="00F44A35">
              <w:t>á</w:t>
            </w:r>
            <w:r>
              <w:t xml:space="preserve"> sobre una araña en Madagascar que fabrica una de las telarañas más resistentes en el mundo.</w:t>
            </w:r>
          </w:p>
          <w:p w14:paraId="42D2607A" w14:textId="7B13D8D7" w:rsidR="00806F22" w:rsidRDefault="00806F22" w:rsidP="00806F22">
            <w:pPr>
              <w:pStyle w:val="VietaP2"/>
            </w:pPr>
            <w:r>
              <w:t xml:space="preserve">En grupo responderán porque </w:t>
            </w:r>
            <w:r w:rsidR="00F44A35">
              <w:t xml:space="preserve">algunos objetos </w:t>
            </w:r>
            <w:r>
              <w:t xml:space="preserve">no se fabrican </w:t>
            </w:r>
            <w:r w:rsidR="00E17829">
              <w:t>con ciertos materiales por ejemplo las mesas no se hacen de cartón.</w:t>
            </w:r>
          </w:p>
          <w:p w14:paraId="1BCC0FB9" w14:textId="5FFA123F" w:rsidR="00806F22" w:rsidRDefault="00806F22" w:rsidP="00806F22">
            <w:pPr>
              <w:pStyle w:val="VietaP2"/>
            </w:pPr>
            <w:r>
              <w:t xml:space="preserve">Se formarán parejas y se </w:t>
            </w:r>
            <w:r w:rsidR="00E17829">
              <w:t>vendará</w:t>
            </w:r>
            <w:r>
              <w:t xml:space="preserve"> a un alumno, el otro alumno se encargará</w:t>
            </w:r>
            <w:r w:rsidR="00E17829">
              <w:t xml:space="preserve"> de darle a tocar 2 objetos del salón. </w:t>
            </w:r>
            <w:r>
              <w:t xml:space="preserve"> </w:t>
            </w:r>
            <w:r w:rsidR="00E17829">
              <w:t xml:space="preserve">Previamente </w:t>
            </w:r>
            <w:r>
              <w:t>de</w:t>
            </w:r>
            <w:r w:rsidR="00E17829">
              <w:t>berá</w:t>
            </w:r>
            <w:r>
              <w:t xml:space="preserve"> anotar los objetos que le dará a sentir a su compañero</w:t>
            </w:r>
            <w:r w:rsidR="00E17829">
              <w:t>, sin que sean vistos por este</w:t>
            </w:r>
            <w:r>
              <w:t>,</w:t>
            </w:r>
            <w:r w:rsidR="00E17829">
              <w:t xml:space="preserve"> y </w:t>
            </w:r>
            <w:r>
              <w:t xml:space="preserve">características </w:t>
            </w:r>
            <w:r w:rsidR="00E17829">
              <w:t>describiría,</w:t>
            </w:r>
            <w:r>
              <w:t xml:space="preserve"> </w:t>
            </w:r>
            <w:r w:rsidR="00E17829">
              <w:t xml:space="preserve">al adivinar </w:t>
            </w:r>
            <w:r>
              <w:t xml:space="preserve">cambiará de rol con su compañero. </w:t>
            </w:r>
          </w:p>
          <w:p w14:paraId="7E83F928" w14:textId="77777777" w:rsidR="00806F22" w:rsidRDefault="00806F22" w:rsidP="00806F22">
            <w:pPr>
              <w:rPr>
                <w:b/>
              </w:rPr>
            </w:pPr>
            <w:r w:rsidRPr="00236661">
              <w:rPr>
                <w:b/>
              </w:rPr>
              <w:t>Cierre:</w:t>
            </w:r>
          </w:p>
          <w:p w14:paraId="481E96B3" w14:textId="77777777" w:rsidR="00806F22" w:rsidRDefault="00806F22" w:rsidP="00E17829">
            <w:pPr>
              <w:pStyle w:val="VietaP2"/>
            </w:pPr>
            <w:r w:rsidRPr="00363134">
              <w:t>Se pedirá a los alumnos que comenten que fue lo que aprendieron de la clase</w:t>
            </w:r>
            <w:r>
              <w:t>.</w:t>
            </w:r>
          </w:p>
          <w:p w14:paraId="1C59FD6B" w14:textId="588832CF" w:rsidR="00806F22" w:rsidRDefault="00806F22" w:rsidP="00E17829">
            <w:pPr>
              <w:pStyle w:val="VietaP2"/>
            </w:pPr>
            <w:r>
              <w:t>Los alumnos registraran el proceso de la clase en su anecdotario.</w:t>
            </w:r>
          </w:p>
        </w:tc>
        <w:tc>
          <w:tcPr>
            <w:tcW w:w="1967" w:type="dxa"/>
          </w:tcPr>
          <w:p w14:paraId="7C120A9C" w14:textId="77777777" w:rsidR="00806F22" w:rsidRDefault="00806F22" w:rsidP="00806F22">
            <w:pPr>
              <w:pStyle w:val="VietaP2"/>
            </w:pPr>
            <w:r>
              <w:lastRenderedPageBreak/>
              <w:t>Libro.</w:t>
            </w:r>
          </w:p>
          <w:p w14:paraId="5B2DF396" w14:textId="25C3D7C6" w:rsidR="00806F22" w:rsidRDefault="00806F22" w:rsidP="00806F22">
            <w:pPr>
              <w:pStyle w:val="VietaP2"/>
            </w:pPr>
            <w:r>
              <w:t>Anecdotario.</w:t>
            </w:r>
          </w:p>
          <w:p w14:paraId="68A37CD5" w14:textId="65F9CDD6" w:rsidR="00F44A35" w:rsidRDefault="00F44A35" w:rsidP="00806F22">
            <w:pPr>
              <w:pStyle w:val="VietaP2"/>
            </w:pPr>
            <w:r>
              <w:t>Bloques de madera</w:t>
            </w:r>
          </w:p>
          <w:p w14:paraId="1A0A602E" w14:textId="2D430A0D" w:rsidR="00F44A35" w:rsidRDefault="00F44A35" w:rsidP="00806F22">
            <w:pPr>
              <w:pStyle w:val="VietaP2"/>
            </w:pPr>
            <w:r>
              <w:t xml:space="preserve">Barras de plastilina, </w:t>
            </w:r>
          </w:p>
          <w:p w14:paraId="16DB6330" w14:textId="1DCFB302" w:rsidR="00F44A35" w:rsidRDefault="00F44A35" w:rsidP="00806F22">
            <w:pPr>
              <w:pStyle w:val="VietaP2"/>
            </w:pPr>
            <w:r>
              <w:t xml:space="preserve">Bloques de unicel, </w:t>
            </w:r>
          </w:p>
          <w:p w14:paraId="20BA8AF9" w14:textId="77777777" w:rsidR="00F44A35" w:rsidRDefault="00F44A35" w:rsidP="00806F22">
            <w:pPr>
              <w:pStyle w:val="VietaP2"/>
            </w:pPr>
            <w:r>
              <w:t xml:space="preserve">Tubos de cartón de rollo de papel de baño </w:t>
            </w:r>
          </w:p>
          <w:p w14:paraId="60B8BF0F" w14:textId="77777777" w:rsidR="00806F22" w:rsidRDefault="00806F22" w:rsidP="00F44A35">
            <w:pPr>
              <w:pStyle w:val="VietaP2"/>
            </w:pPr>
            <w:r>
              <w:t>Imágenes de sillas de plástico, metal y madera.</w:t>
            </w:r>
          </w:p>
          <w:p w14:paraId="2B89221A" w14:textId="77777777" w:rsidR="00F44A35" w:rsidRDefault="00F44A35" w:rsidP="00F44A35">
            <w:pPr>
              <w:pStyle w:val="VietaP2"/>
            </w:pPr>
            <w:r>
              <w:lastRenderedPageBreak/>
              <w:t>Objetos varios del salón</w:t>
            </w:r>
          </w:p>
          <w:p w14:paraId="435BA340" w14:textId="310B7E4D" w:rsidR="00E17829" w:rsidRDefault="00E17829" w:rsidP="00F44A35">
            <w:pPr>
              <w:pStyle w:val="VietaP2"/>
            </w:pPr>
            <w:r>
              <w:t>Mascadas para vendar ojos</w:t>
            </w:r>
          </w:p>
        </w:tc>
      </w:tr>
      <w:tr w:rsidR="00806F22" w14:paraId="16F01306" w14:textId="77777777" w:rsidTr="00806F2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8F7FD0" w14:textId="77777777" w:rsidR="00806F22" w:rsidRDefault="00806F22" w:rsidP="00806F22">
            <w:pPr>
              <w:jc w:val="center"/>
            </w:pPr>
            <w:r>
              <w:lastRenderedPageBreak/>
              <w:t>2</w:t>
            </w:r>
          </w:p>
        </w:tc>
        <w:tc>
          <w:tcPr>
            <w:tcW w:w="7187" w:type="dxa"/>
            <w:tcBorders>
              <w:left w:val="double" w:sz="4" w:space="0" w:color="F8D35E" w:themeColor="text2"/>
            </w:tcBorders>
          </w:tcPr>
          <w:p w14:paraId="0A1AACEE" w14:textId="77777777" w:rsidR="00806F22" w:rsidRPr="00236661" w:rsidRDefault="00806F22" w:rsidP="00806F22">
            <w:pPr>
              <w:rPr>
                <w:b/>
              </w:rPr>
            </w:pPr>
            <w:r w:rsidRPr="00236661">
              <w:rPr>
                <w:b/>
              </w:rPr>
              <w:t xml:space="preserve">Actividad </w:t>
            </w:r>
            <w:r>
              <w:rPr>
                <w:b/>
              </w:rPr>
              <w:t>puntual</w:t>
            </w:r>
            <w:r w:rsidRPr="00236661">
              <w:rPr>
                <w:b/>
              </w:rPr>
              <w:t xml:space="preserve">: </w:t>
            </w:r>
            <w:r>
              <w:rPr>
                <w:b/>
              </w:rPr>
              <w:t>Lo que aprendí.</w:t>
            </w:r>
          </w:p>
          <w:p w14:paraId="3C68CA81" w14:textId="77777777" w:rsidR="00806F22" w:rsidRPr="006E0872" w:rsidRDefault="00806F22" w:rsidP="00806F22">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141.</w:t>
            </w:r>
          </w:p>
          <w:p w14:paraId="1B2D7881" w14:textId="34CC6F3E" w:rsidR="00806F22" w:rsidRDefault="00806F22" w:rsidP="00806F22">
            <w:pPr>
              <w:rPr>
                <w:b/>
              </w:rPr>
            </w:pPr>
            <w:r w:rsidRPr="00236661">
              <w:rPr>
                <w:b/>
              </w:rPr>
              <w:t xml:space="preserve">Inicio: </w:t>
            </w:r>
          </w:p>
          <w:p w14:paraId="6ED17E02" w14:textId="397E23E6" w:rsidR="00EE648E" w:rsidRPr="00816625" w:rsidRDefault="00EE648E" w:rsidP="00EE648E">
            <w:pPr>
              <w:pStyle w:val="VietaP2"/>
            </w:pPr>
            <w:r>
              <w:t>Se realizará una tabla en donde se escribirán los nombres de algunos objetos del salón y si son resistentes a ser aplastados y cual resistirá más a ser aplastado.</w:t>
            </w:r>
          </w:p>
          <w:p w14:paraId="27E47385" w14:textId="77777777" w:rsidR="00806F22" w:rsidRPr="00236661" w:rsidRDefault="00806F22" w:rsidP="00806F22">
            <w:pPr>
              <w:rPr>
                <w:b/>
              </w:rPr>
            </w:pPr>
            <w:r w:rsidRPr="00236661">
              <w:rPr>
                <w:b/>
              </w:rPr>
              <w:t xml:space="preserve">Desarrollo: </w:t>
            </w:r>
          </w:p>
          <w:p w14:paraId="1700AB7A" w14:textId="77777777" w:rsidR="00EE648E" w:rsidRPr="00816625" w:rsidRDefault="00EE648E" w:rsidP="00EE648E">
            <w:pPr>
              <w:pStyle w:val="VietaP2"/>
            </w:pPr>
            <w:r>
              <w:t>En plenaria se leerá el cuento de “Los 3 cerditos y el lobo feroz”</w:t>
            </w:r>
          </w:p>
          <w:p w14:paraId="02307DA0" w14:textId="2CC2D48A" w:rsidR="00806F22" w:rsidRDefault="00806F22" w:rsidP="00806F22">
            <w:pPr>
              <w:pStyle w:val="VietaP2"/>
            </w:pPr>
            <w:r w:rsidRPr="00E17829">
              <w:t>Se mostrarán imágenes de cada casa de los cerditos (Paja, madera, ladrillo) y los alumnos identificarán los materiales de cada casa.</w:t>
            </w:r>
          </w:p>
          <w:p w14:paraId="19502178" w14:textId="16DFE063" w:rsidR="00806F22" w:rsidRDefault="00E17829" w:rsidP="00863019">
            <w:pPr>
              <w:pStyle w:val="VietaP2"/>
            </w:pPr>
            <w:r>
              <w:t>Se brindará a hoja Tres cerditos para que</w:t>
            </w:r>
            <w:r w:rsidR="00EE648E">
              <w:t xml:space="preserve"> contesten que </w:t>
            </w:r>
            <w:r w:rsidR="00806F22">
              <w:t>casa resistió más y porqué.</w:t>
            </w:r>
          </w:p>
          <w:p w14:paraId="3220B0DE" w14:textId="77777777" w:rsidR="00806F22" w:rsidRDefault="00806F22" w:rsidP="00806F22">
            <w:pPr>
              <w:rPr>
                <w:b/>
              </w:rPr>
            </w:pPr>
            <w:r w:rsidRPr="00236661">
              <w:rPr>
                <w:b/>
              </w:rPr>
              <w:t>Cierre:</w:t>
            </w:r>
          </w:p>
          <w:p w14:paraId="20FFE24F" w14:textId="77777777" w:rsidR="00806F22" w:rsidRDefault="00806F22" w:rsidP="00806F22">
            <w:pPr>
              <w:pStyle w:val="VietaP2"/>
            </w:pPr>
            <w:r>
              <w:t>Se reforzará el tema haciendo preguntas como: ¿Qué importancia tiene reconocer los materiales, por sus características o nombres?</w:t>
            </w:r>
          </w:p>
          <w:p w14:paraId="711F26C3" w14:textId="77777777" w:rsidR="00EE648E" w:rsidRDefault="00806F22" w:rsidP="00EE648E">
            <w:pPr>
              <w:pStyle w:val="VietaP2"/>
            </w:pPr>
            <w:r w:rsidRPr="00363134">
              <w:t>Se preguntará a los alumnos que fue lo que más le</w:t>
            </w:r>
            <w:r>
              <w:t>s</w:t>
            </w:r>
            <w:r w:rsidRPr="00363134">
              <w:t xml:space="preserve"> gusto de la </w:t>
            </w:r>
            <w:r w:rsidR="00EE648E">
              <w:t xml:space="preserve">sesión </w:t>
            </w:r>
          </w:p>
          <w:p w14:paraId="582738A9" w14:textId="2A5745D8" w:rsidR="00806F22" w:rsidRDefault="00806F22" w:rsidP="00EE648E">
            <w:pPr>
              <w:pStyle w:val="VietaP2"/>
            </w:pPr>
            <w:r>
              <w:t>Los alumnos registraran el proceso de la clase en su anecdotario.</w:t>
            </w:r>
          </w:p>
        </w:tc>
        <w:tc>
          <w:tcPr>
            <w:tcW w:w="1967" w:type="dxa"/>
          </w:tcPr>
          <w:p w14:paraId="71FEBC2A" w14:textId="77777777" w:rsidR="00806F22" w:rsidRDefault="00806F22" w:rsidP="00806F22">
            <w:pPr>
              <w:pStyle w:val="VietaP2"/>
            </w:pPr>
            <w:r>
              <w:t>Libro.</w:t>
            </w:r>
          </w:p>
          <w:p w14:paraId="54858361" w14:textId="77777777" w:rsidR="00806F22" w:rsidRDefault="00806F22" w:rsidP="00806F22">
            <w:pPr>
              <w:pStyle w:val="VietaP2"/>
            </w:pPr>
            <w:r>
              <w:t>Anecdotario.</w:t>
            </w:r>
          </w:p>
          <w:p w14:paraId="73B58D06" w14:textId="3B7896D3" w:rsidR="00806F22" w:rsidRDefault="00E17829" w:rsidP="00E17829">
            <w:pPr>
              <w:pStyle w:val="VietaP2"/>
            </w:pPr>
            <w:r>
              <w:t>Hoja Tres cerditos</w:t>
            </w:r>
          </w:p>
        </w:tc>
      </w:tr>
    </w:tbl>
    <w:p w14:paraId="19021CE0" w14:textId="77777777" w:rsidR="00710E5E" w:rsidRDefault="00710E5E" w:rsidP="00710E5E">
      <w:pPr>
        <w:jc w:val="left"/>
        <w:rPr>
          <w:rFonts w:asciiTheme="majorHAnsi" w:eastAsiaTheme="majorEastAsia" w:hAnsiTheme="majorHAnsi" w:cstheme="majorBidi"/>
          <w:smallCaps/>
          <w:color w:val="242302" w:themeColor="background2" w:themeShade="1A"/>
          <w:sz w:val="24"/>
          <w:szCs w:val="32"/>
        </w:rPr>
      </w:pPr>
    </w:p>
    <w:p w14:paraId="011A7F77" w14:textId="77777777" w:rsidR="00710E5E" w:rsidRDefault="00710E5E" w:rsidP="00710E5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710E5E" w14:paraId="42AAE2F0" w14:textId="77777777" w:rsidTr="00806F22">
        <w:tc>
          <w:tcPr>
            <w:tcW w:w="5035" w:type="dxa"/>
            <w:shd w:val="clear" w:color="auto" w:fill="F8D35E" w:themeFill="text2"/>
          </w:tcPr>
          <w:p w14:paraId="7098B3A5" w14:textId="77777777" w:rsidR="00710E5E" w:rsidRDefault="00710E5E" w:rsidP="00806F22">
            <w:pPr>
              <w:jc w:val="center"/>
            </w:pPr>
            <w:r w:rsidRPr="00B24CC1">
              <w:t>Aspectos que evaluar</w:t>
            </w:r>
          </w:p>
        </w:tc>
        <w:tc>
          <w:tcPr>
            <w:tcW w:w="5035" w:type="dxa"/>
            <w:shd w:val="clear" w:color="auto" w:fill="F8D35E" w:themeFill="text2"/>
          </w:tcPr>
          <w:p w14:paraId="2D30C2B8" w14:textId="77777777" w:rsidR="00710E5E" w:rsidRDefault="00710E5E" w:rsidP="00806F22">
            <w:pPr>
              <w:jc w:val="center"/>
            </w:pPr>
            <w:r w:rsidRPr="00DE6351">
              <w:t>Estrategias</w:t>
            </w:r>
            <w:r w:rsidRPr="00691226">
              <w:rPr>
                <w:lang w:eastAsia="es-MX"/>
              </w:rPr>
              <w:t xml:space="preserve"> de evaluación</w:t>
            </w:r>
          </w:p>
        </w:tc>
      </w:tr>
      <w:tr w:rsidR="00710E5E" w14:paraId="5694A34E" w14:textId="77777777" w:rsidTr="00806F22">
        <w:tc>
          <w:tcPr>
            <w:tcW w:w="5035" w:type="dxa"/>
          </w:tcPr>
          <w:p w14:paraId="02095DA1" w14:textId="78EB7367" w:rsidR="00C13FBC" w:rsidRDefault="0025626D" w:rsidP="00806F22">
            <w:pPr>
              <w:pStyle w:val="VietaP2"/>
              <w:rPr>
                <w:lang w:eastAsia="es-MX"/>
              </w:rPr>
            </w:pPr>
            <w:r>
              <w:rPr>
                <w:lang w:eastAsia="es-MX"/>
              </w:rPr>
              <w:t>La capacidad de observar, distinguir y representar.</w:t>
            </w:r>
          </w:p>
          <w:p w14:paraId="7BB73FAF" w14:textId="696B6A2A" w:rsidR="007C13BA" w:rsidRDefault="008F14E1" w:rsidP="00806F22">
            <w:pPr>
              <w:pStyle w:val="VietaP2"/>
              <w:rPr>
                <w:lang w:eastAsia="es-MX"/>
              </w:rPr>
            </w:pPr>
            <w:r>
              <w:rPr>
                <w:lang w:eastAsia="es-MX"/>
              </w:rPr>
              <w:t xml:space="preserve">Las predicciones, inferencias y explicaciones a las que los alumnos </w:t>
            </w:r>
            <w:r w:rsidR="00C105D9">
              <w:rPr>
                <w:lang w:eastAsia="es-MX"/>
              </w:rPr>
              <w:t>recurren en distintos momentos.</w:t>
            </w:r>
          </w:p>
          <w:p w14:paraId="5C0AA1B0" w14:textId="77777777" w:rsidR="00806F22" w:rsidRDefault="00C105D9" w:rsidP="00806F22">
            <w:pPr>
              <w:pStyle w:val="VietaP2"/>
            </w:pPr>
            <w:r>
              <w:rPr>
                <w:lang w:eastAsia="es-MX"/>
              </w:rPr>
              <w:t>La identificación de los materiales.</w:t>
            </w:r>
          </w:p>
          <w:p w14:paraId="1AA0FC1F" w14:textId="1EE9CC49" w:rsidR="00710E5E" w:rsidRDefault="00DE2584" w:rsidP="00806F22">
            <w:pPr>
              <w:pStyle w:val="VietaP2"/>
            </w:pPr>
            <w:r>
              <w:rPr>
                <w:lang w:eastAsia="es-MX"/>
              </w:rPr>
              <w:t>Trabajo colaborativo</w:t>
            </w:r>
            <w:r w:rsidR="002942B2">
              <w:rPr>
                <w:lang w:eastAsia="es-MX"/>
              </w:rPr>
              <w:t xml:space="preserve"> </w:t>
            </w:r>
          </w:p>
        </w:tc>
        <w:tc>
          <w:tcPr>
            <w:tcW w:w="5035" w:type="dxa"/>
          </w:tcPr>
          <w:p w14:paraId="2CF4F7B2" w14:textId="62C566FC" w:rsidR="00710E5E" w:rsidRDefault="00710E5E" w:rsidP="00806F22">
            <w:pPr>
              <w:pStyle w:val="VietaP2"/>
            </w:pPr>
            <w:r>
              <w:t>Observación</w:t>
            </w:r>
            <w:r w:rsidR="00AB2FC0">
              <w:t xml:space="preserve"> </w:t>
            </w:r>
          </w:p>
          <w:p w14:paraId="4A0CBF2B" w14:textId="70CF7E7A" w:rsidR="00AB2FC0" w:rsidRDefault="00AB2FC0" w:rsidP="00806F22">
            <w:pPr>
              <w:pStyle w:val="VietaP2"/>
            </w:pPr>
            <w:r>
              <w:t xml:space="preserve">Anecdotario </w:t>
            </w:r>
          </w:p>
          <w:p w14:paraId="4CCF379D" w14:textId="77777777" w:rsidR="00710E5E" w:rsidRDefault="00710E5E" w:rsidP="00806F22">
            <w:pPr>
              <w:pStyle w:val="VietaP2"/>
            </w:pPr>
            <w:r>
              <w:t>Comentarios y participaciones</w:t>
            </w:r>
          </w:p>
          <w:p w14:paraId="4495549B" w14:textId="77777777" w:rsidR="00710E5E" w:rsidRPr="000E1E88" w:rsidRDefault="00710E5E" w:rsidP="00806F22">
            <w:pPr>
              <w:pStyle w:val="VietaP2"/>
            </w:pPr>
            <w:r w:rsidRPr="000E1E88">
              <w:t>Evidencias gráficas</w:t>
            </w:r>
          </w:p>
          <w:p w14:paraId="2FDB9E98" w14:textId="77777777" w:rsidR="00710E5E" w:rsidRPr="000E1E88" w:rsidRDefault="00710E5E" w:rsidP="00806F22">
            <w:pPr>
              <w:pStyle w:val="VietaP2"/>
            </w:pPr>
            <w:r w:rsidRPr="000E1E88">
              <w:t xml:space="preserve">Lista de </w:t>
            </w:r>
            <w:r>
              <w:t>aprendizajes esperados</w:t>
            </w:r>
          </w:p>
          <w:p w14:paraId="4E2156E3" w14:textId="77777777" w:rsidR="00710E5E" w:rsidRDefault="00710E5E" w:rsidP="00806F22">
            <w:pPr>
              <w:pStyle w:val="VietaP2"/>
            </w:pPr>
            <w:r w:rsidRPr="000E1E88">
              <w:t xml:space="preserve">Diario de </w:t>
            </w:r>
            <w:r>
              <w:t>trabajo</w:t>
            </w:r>
          </w:p>
          <w:p w14:paraId="175FF05B" w14:textId="096FFAC7" w:rsidR="00910D45" w:rsidRDefault="00910D45" w:rsidP="00910D45">
            <w:pPr>
              <w:pStyle w:val="VietaP2"/>
              <w:numPr>
                <w:ilvl w:val="0"/>
                <w:numId w:val="0"/>
              </w:numPr>
              <w:ind w:left="103" w:hanging="103"/>
            </w:pPr>
          </w:p>
        </w:tc>
      </w:tr>
      <w:tr w:rsidR="00710E5E" w14:paraId="6E9B2974" w14:textId="77777777" w:rsidTr="00806F22">
        <w:tc>
          <w:tcPr>
            <w:tcW w:w="10070" w:type="dxa"/>
            <w:gridSpan w:val="2"/>
            <w:shd w:val="clear" w:color="auto" w:fill="F8D35E" w:themeFill="text2"/>
          </w:tcPr>
          <w:p w14:paraId="1F49D5C8" w14:textId="77777777" w:rsidR="00710E5E" w:rsidRPr="003E5B12" w:rsidRDefault="00710E5E" w:rsidP="00806F22">
            <w:pPr>
              <w:jc w:val="center"/>
              <w:rPr>
                <w:lang w:eastAsia="es-MX"/>
              </w:rPr>
            </w:pPr>
            <w:r>
              <w:rPr>
                <w:lang w:eastAsia="es-MX"/>
              </w:rPr>
              <w:t xml:space="preserve">Criterios de evaluación </w:t>
            </w:r>
          </w:p>
        </w:tc>
      </w:tr>
      <w:tr w:rsidR="00710E5E" w14:paraId="6B2B79E8" w14:textId="77777777" w:rsidTr="00806F22">
        <w:tc>
          <w:tcPr>
            <w:tcW w:w="10070" w:type="dxa"/>
            <w:gridSpan w:val="2"/>
            <w:shd w:val="clear" w:color="auto" w:fill="FFFFFF" w:themeFill="background1"/>
          </w:tcPr>
          <w:p w14:paraId="51923223" w14:textId="70479DB3" w:rsidR="00710E5E" w:rsidRDefault="009E2859" w:rsidP="009E2859">
            <w:pPr>
              <w:pStyle w:val="VietaP2"/>
            </w:pPr>
            <w:r>
              <w:t>Logro de los a</w:t>
            </w:r>
            <w:r w:rsidRPr="003B6706">
              <w:t>prendizajes esperados</w:t>
            </w:r>
          </w:p>
          <w:p w14:paraId="709A513D" w14:textId="77777777" w:rsidR="00710E5E" w:rsidRPr="003E5B12" w:rsidRDefault="00710E5E" w:rsidP="00806F22">
            <w:pPr>
              <w:jc w:val="center"/>
              <w:rPr>
                <w:lang w:eastAsia="es-MX"/>
              </w:rPr>
            </w:pPr>
          </w:p>
        </w:tc>
      </w:tr>
      <w:tr w:rsidR="00710E5E" w14:paraId="16AC9FEF" w14:textId="77777777" w:rsidTr="00806F22">
        <w:tc>
          <w:tcPr>
            <w:tcW w:w="10070" w:type="dxa"/>
            <w:gridSpan w:val="2"/>
            <w:shd w:val="clear" w:color="auto" w:fill="F8D35E" w:themeFill="text2"/>
          </w:tcPr>
          <w:p w14:paraId="7DF0B715" w14:textId="77777777" w:rsidR="00710E5E" w:rsidRPr="00002262" w:rsidRDefault="00710E5E" w:rsidP="00806F22">
            <w:pPr>
              <w:jc w:val="center"/>
            </w:pPr>
            <w:r w:rsidRPr="003E5B12">
              <w:rPr>
                <w:lang w:eastAsia="es-MX"/>
              </w:rPr>
              <w:t>Evidencias obtenidas</w:t>
            </w:r>
          </w:p>
        </w:tc>
      </w:tr>
      <w:tr w:rsidR="00710E5E" w14:paraId="77746F5D" w14:textId="77777777" w:rsidTr="00806F22">
        <w:tc>
          <w:tcPr>
            <w:tcW w:w="10070" w:type="dxa"/>
            <w:gridSpan w:val="2"/>
          </w:tcPr>
          <w:p w14:paraId="77805EAD" w14:textId="4C2E3C2E" w:rsidR="00710E5E" w:rsidRDefault="00710E5E" w:rsidP="00806F22">
            <w:pPr>
              <w:pStyle w:val="VietaP2"/>
            </w:pPr>
            <w:r>
              <w:t>Libro</w:t>
            </w:r>
            <w:r w:rsidR="00DC7D09">
              <w:t xml:space="preserve"> páginas 138-141</w:t>
            </w:r>
          </w:p>
          <w:p w14:paraId="24C77F76" w14:textId="2D2F6C06" w:rsidR="00DC7D09" w:rsidRDefault="00DC7D09" w:rsidP="00806F22">
            <w:pPr>
              <w:pStyle w:val="VietaP2"/>
            </w:pPr>
            <w:r>
              <w:t>Anecdotario</w:t>
            </w:r>
          </w:p>
          <w:p w14:paraId="12BCFE4C" w14:textId="3226CC64" w:rsidR="00710E5E" w:rsidRDefault="00DC7D09" w:rsidP="00DC7D09">
            <w:pPr>
              <w:pStyle w:val="VietaP2"/>
            </w:pPr>
            <w:r>
              <w:t>Hoja Tres cerditos</w:t>
            </w:r>
          </w:p>
        </w:tc>
      </w:tr>
    </w:tbl>
    <w:p w14:paraId="17F92446" w14:textId="24DA3EF0" w:rsidR="00DD52F5" w:rsidRDefault="00DD52F5" w:rsidP="00002E1E">
      <w:pPr>
        <w:jc w:val="left"/>
      </w:pPr>
    </w:p>
    <w:p w14:paraId="63AD43EB" w14:textId="09137A32" w:rsidR="004B2A39" w:rsidRDefault="004B2A39">
      <w:pPr>
        <w:jc w:val="left"/>
      </w:pPr>
      <w:r>
        <w:br w:type="page"/>
      </w:r>
    </w:p>
    <w:p w14:paraId="7A4E8307" w14:textId="64DC50BE" w:rsidR="004B2A39" w:rsidRDefault="000A6C70" w:rsidP="004B2A39">
      <w:pPr>
        <w:pStyle w:val="Ttulo1"/>
      </w:pPr>
      <w:r>
        <w:lastRenderedPageBreak/>
        <w:t>Artes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4B2A39" w14:paraId="35628175" w14:textId="77777777" w:rsidTr="00806F22">
        <w:tc>
          <w:tcPr>
            <w:tcW w:w="1678" w:type="dxa"/>
            <w:shd w:val="clear" w:color="auto" w:fill="F8D35E" w:themeFill="text2"/>
          </w:tcPr>
          <w:p w14:paraId="3105A552" w14:textId="56D3E926" w:rsidR="004B2A39" w:rsidRPr="008E135A" w:rsidRDefault="00815796" w:rsidP="00806F22">
            <w:pPr>
              <w:rPr>
                <w:b/>
              </w:rPr>
            </w:pPr>
            <w:r>
              <w:rPr>
                <w:b/>
              </w:rPr>
              <w:t>Á</w:t>
            </w:r>
            <w:r w:rsidR="006271B6">
              <w:rPr>
                <w:b/>
              </w:rPr>
              <w:t>rea</w:t>
            </w:r>
            <w:r w:rsidR="004B2A39" w:rsidRPr="008E135A">
              <w:rPr>
                <w:b/>
              </w:rPr>
              <w:t>:</w:t>
            </w:r>
          </w:p>
        </w:tc>
        <w:tc>
          <w:tcPr>
            <w:tcW w:w="5005" w:type="dxa"/>
            <w:shd w:val="clear" w:color="auto" w:fill="FFFFFF" w:themeFill="background1"/>
          </w:tcPr>
          <w:p w14:paraId="40A40558" w14:textId="4BEE6023" w:rsidR="004B2A39" w:rsidRPr="008E135A" w:rsidRDefault="00E623AD" w:rsidP="00806F22">
            <w:r>
              <w:t>Artes</w:t>
            </w:r>
          </w:p>
        </w:tc>
        <w:tc>
          <w:tcPr>
            <w:tcW w:w="1246" w:type="dxa"/>
            <w:shd w:val="clear" w:color="auto" w:fill="F8D35E" w:themeFill="text2"/>
          </w:tcPr>
          <w:p w14:paraId="6F6DD08A" w14:textId="77777777" w:rsidR="004B2A39" w:rsidRPr="008E135A" w:rsidRDefault="004B2A39" w:rsidP="00806F22">
            <w:pPr>
              <w:rPr>
                <w:b/>
              </w:rPr>
            </w:pPr>
            <w:r w:rsidRPr="008E135A">
              <w:rPr>
                <w:b/>
              </w:rPr>
              <w:t>Grado</w:t>
            </w:r>
            <w:r>
              <w:rPr>
                <w:b/>
              </w:rPr>
              <w:t>:</w:t>
            </w:r>
            <w:r w:rsidRPr="008E135A">
              <w:rPr>
                <w:b/>
              </w:rPr>
              <w:t xml:space="preserve"> </w:t>
            </w:r>
          </w:p>
        </w:tc>
        <w:tc>
          <w:tcPr>
            <w:tcW w:w="2135" w:type="dxa"/>
            <w:shd w:val="clear" w:color="auto" w:fill="FFFFFF" w:themeFill="background1"/>
          </w:tcPr>
          <w:p w14:paraId="62E63A96" w14:textId="77777777" w:rsidR="004B2A39" w:rsidRDefault="004B2A39" w:rsidP="00806F2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48"/>
        <w:gridCol w:w="4414"/>
        <w:gridCol w:w="3412"/>
      </w:tblGrid>
      <w:tr w:rsidR="004B2A39" w14:paraId="196698AC" w14:textId="77777777" w:rsidTr="00806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F0D2DBD" w14:textId="77777777" w:rsidR="004B2A39" w:rsidRPr="008C0A37" w:rsidRDefault="004B2A39" w:rsidP="00806F22">
            <w:pPr>
              <w:rPr>
                <w:rStyle w:val="Textoennegrita"/>
              </w:rPr>
            </w:pPr>
            <w:r>
              <w:rPr>
                <w:rStyle w:val="Textoennegrita"/>
              </w:rPr>
              <w:t xml:space="preserve">Bloque </w:t>
            </w:r>
          </w:p>
        </w:tc>
        <w:tc>
          <w:tcPr>
            <w:tcW w:w="4962" w:type="dxa"/>
            <w:gridSpan w:val="2"/>
            <w:shd w:val="clear" w:color="auto" w:fill="F8D35E" w:themeFill="text2"/>
          </w:tcPr>
          <w:p w14:paraId="57A06308" w14:textId="77777777" w:rsidR="004B2A39" w:rsidRPr="008C0A37" w:rsidRDefault="004B2A39" w:rsidP="00806F2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F040CAA" w14:textId="77777777" w:rsidR="004B2A39" w:rsidRPr="00C56E45" w:rsidRDefault="004B2A39" w:rsidP="00806F2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4B2A39" w14:paraId="592ECAB2" w14:textId="77777777" w:rsidTr="00806F22">
        <w:tc>
          <w:tcPr>
            <w:cnfStyle w:val="001000000000" w:firstRow="0" w:lastRow="0" w:firstColumn="1" w:lastColumn="0" w:oddVBand="0" w:evenVBand="0" w:oddHBand="0" w:evenHBand="0" w:firstRowFirstColumn="0" w:firstRowLastColumn="0" w:lastRowFirstColumn="0" w:lastRowLastColumn="0"/>
            <w:tcW w:w="1696" w:type="dxa"/>
          </w:tcPr>
          <w:p w14:paraId="0FFBB9D5" w14:textId="6A621872" w:rsidR="004B2A39" w:rsidRPr="002E253B" w:rsidRDefault="00C86A37" w:rsidP="00806F22">
            <w:pPr>
              <w:rPr>
                <w:b w:val="0"/>
              </w:rPr>
            </w:pPr>
            <w:r>
              <w:rPr>
                <w:b w:val="0"/>
              </w:rPr>
              <w:t>3</w:t>
            </w:r>
          </w:p>
        </w:tc>
        <w:tc>
          <w:tcPr>
            <w:tcW w:w="4962" w:type="dxa"/>
            <w:gridSpan w:val="2"/>
          </w:tcPr>
          <w:p w14:paraId="2307482A" w14:textId="77777777" w:rsidR="00087069" w:rsidRDefault="00087069" w:rsidP="00087069">
            <w:pPr>
              <w:cnfStyle w:val="000000000000" w:firstRow="0" w:lastRow="0" w:firstColumn="0" w:lastColumn="0" w:oddVBand="0" w:evenVBand="0" w:oddHBand="0" w:evenHBand="0" w:firstRowFirstColumn="0" w:firstRowLastColumn="0" w:lastRowFirstColumn="0" w:lastRowLastColumn="0"/>
            </w:pPr>
            <w:r>
              <w:t>Diversidad cultural y artística</w:t>
            </w:r>
          </w:p>
          <w:p w14:paraId="4714CE76" w14:textId="77777777" w:rsidR="004B2A39" w:rsidRPr="007C2C48" w:rsidRDefault="004B2A39" w:rsidP="00806F22">
            <w:pPr>
              <w:cnfStyle w:val="000000000000" w:firstRow="0" w:lastRow="0" w:firstColumn="0" w:lastColumn="0" w:oddVBand="0" w:evenVBand="0" w:oddHBand="0" w:evenHBand="0" w:firstRowFirstColumn="0" w:firstRowLastColumn="0" w:lastRowFirstColumn="0" w:lastRowLastColumn="0"/>
            </w:pPr>
          </w:p>
        </w:tc>
        <w:tc>
          <w:tcPr>
            <w:tcW w:w="3412" w:type="dxa"/>
          </w:tcPr>
          <w:p w14:paraId="0441538C" w14:textId="22FD87DD" w:rsidR="004B2A39" w:rsidRDefault="00C86A37" w:rsidP="00806F22">
            <w:pPr>
              <w:cnfStyle w:val="000000000000" w:firstRow="0" w:lastRow="0" w:firstColumn="0" w:lastColumn="0" w:oddVBand="0" w:evenVBand="0" w:oddHBand="0" w:evenHBand="0" w:firstRowFirstColumn="0" w:firstRowLastColumn="0" w:lastRowFirstColumn="0" w:lastRowLastColumn="0"/>
            </w:pPr>
            <w:r>
              <w:t>Semana 36</w:t>
            </w:r>
          </w:p>
        </w:tc>
      </w:tr>
      <w:tr w:rsidR="00087069" w14:paraId="1905DC86" w14:textId="77777777" w:rsidTr="00087069">
        <w:tc>
          <w:tcPr>
            <w:cnfStyle w:val="001000000000" w:firstRow="0" w:lastRow="0" w:firstColumn="1" w:lastColumn="0" w:oddVBand="0" w:evenVBand="0" w:oddHBand="0" w:evenHBand="0" w:firstRowFirstColumn="0" w:firstRowLastColumn="0" w:lastRowFirstColumn="0" w:lastRowLastColumn="0"/>
            <w:tcW w:w="2244"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707B6AD2" w14:textId="77777777" w:rsidR="00087069" w:rsidRDefault="00087069">
            <w:r>
              <w:t>Propósito General de la asignatura:</w:t>
            </w:r>
          </w:p>
        </w:tc>
        <w:tc>
          <w:tcPr>
            <w:tcW w:w="7826"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49BDFFA9"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rPr>
                <w:b/>
                <w:bCs/>
              </w:rPr>
            </w:pPr>
            <w:r>
              <w:t>Qué los estudiantes valoren el papel e importancia de distintas manifestaciones artísticas locales, nacionales e internacionales, como resultado de procesos activos de exploración y experimentación con los elementos básicos de Artes Visuales, Danza, Música y Teatro. Se pretende que los estudiantes desarrollen un pensamiento artístico y estético que les permita disfrutar de las artes, emitir juicios informados, identificar y ejercer sus derechos culturales, adaptarse con creatividad a los cambios, resolver problemas de manera innovadora, trabajar en equipo, así como respetar y convivir de forma armónica con sus compañeros y maestros.</w:t>
            </w:r>
          </w:p>
        </w:tc>
      </w:tr>
      <w:tr w:rsidR="00087069" w14:paraId="2F0F174F" w14:textId="77777777" w:rsidTr="00087069">
        <w:tc>
          <w:tcPr>
            <w:cnfStyle w:val="001000000000" w:firstRow="0" w:lastRow="0" w:firstColumn="1" w:lastColumn="0" w:oddVBand="0" w:evenVBand="0" w:oddHBand="0" w:evenHBand="0" w:firstRowFirstColumn="0" w:firstRowLastColumn="0" w:lastRowFirstColumn="0" w:lastRowLastColumn="0"/>
            <w:tcW w:w="224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10E9CA43" w14:textId="77777777" w:rsidR="00087069" w:rsidRDefault="00087069">
            <w:r>
              <w:t>Propósito de la Educación Primaria:</w:t>
            </w:r>
          </w:p>
          <w:p w14:paraId="74012E0D" w14:textId="77777777" w:rsidR="00087069" w:rsidRDefault="00087069"/>
        </w:tc>
        <w:tc>
          <w:tcPr>
            <w:tcW w:w="782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C508E06"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Experimentar con las posibilidades expresivas de los elementos básicos de las artes.</w:t>
            </w:r>
          </w:p>
          <w:p w14:paraId="69656C32"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Propiciar ambientes de aprendizaje que permitan el intercambio y la comunicación abierta y respetuosa acerca del arte.</w:t>
            </w:r>
          </w:p>
          <w:p w14:paraId="72F4A948"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Favorecer actitudes de respeto, apertura al cambio y manejo de la incertidumbre, imaginando y proponiendo soluciones creativas a diversas problemáticas que se presenten en el colectivo artístico interdisciplinario.</w:t>
            </w:r>
          </w:p>
        </w:tc>
      </w:tr>
      <w:tr w:rsidR="00087069" w14:paraId="31294B3E" w14:textId="77777777" w:rsidTr="00087069">
        <w:tc>
          <w:tcPr>
            <w:cnfStyle w:val="001000000000" w:firstRow="0" w:lastRow="0" w:firstColumn="1" w:lastColumn="0" w:oddVBand="0" w:evenVBand="0" w:oddHBand="0" w:evenHBand="0" w:firstRowFirstColumn="0" w:firstRowLastColumn="0" w:lastRowFirstColumn="0" w:lastRowLastColumn="0"/>
            <w:tcW w:w="224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0FDF7C1" w14:textId="77777777" w:rsidR="00087069" w:rsidRDefault="00087069">
            <w:r>
              <w:t>Enfoque:</w:t>
            </w:r>
          </w:p>
        </w:tc>
        <w:tc>
          <w:tcPr>
            <w:tcW w:w="782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A16A0F2" w14:textId="77777777" w:rsidR="00087069" w:rsidRDefault="00087069">
            <w:pPr>
              <w:cnfStyle w:val="000000000000" w:firstRow="0" w:lastRow="0" w:firstColumn="0" w:lastColumn="0" w:oddVBand="0" w:evenVBand="0" w:oddHBand="0" w:evenHBand="0" w:firstRowFirstColumn="0" w:firstRowLastColumn="0" w:lastRowFirstColumn="0" w:lastRowLastColumn="0"/>
            </w:pPr>
            <w:r>
              <w:t>El desarrollo de la sensibilidad estética, la creatividad, el pensamiento crítico, la interdisciplina y la multiculturalidad.</w:t>
            </w:r>
          </w:p>
        </w:tc>
      </w:tr>
      <w:tr w:rsidR="00087069" w14:paraId="66E2FBE5" w14:textId="77777777" w:rsidTr="00087069">
        <w:tc>
          <w:tcPr>
            <w:cnfStyle w:val="001000000000" w:firstRow="0" w:lastRow="0" w:firstColumn="1" w:lastColumn="0" w:oddVBand="0" w:evenVBand="0" w:oddHBand="0" w:evenHBand="0" w:firstRowFirstColumn="0" w:firstRowLastColumn="0" w:lastRowFirstColumn="0" w:lastRowLastColumn="0"/>
            <w:tcW w:w="224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8384F82" w14:textId="77777777" w:rsidR="00087069" w:rsidRDefault="00087069">
            <w:pPr>
              <w:rPr>
                <w:b w:val="0"/>
                <w:bCs w:val="0"/>
              </w:rPr>
            </w:pPr>
            <w:r>
              <w:t>Orientaciones</w:t>
            </w:r>
          </w:p>
          <w:p w14:paraId="434EFABA" w14:textId="77777777" w:rsidR="00087069" w:rsidRDefault="00087069">
            <w:r>
              <w:t>Didácticas:</w:t>
            </w:r>
          </w:p>
        </w:tc>
        <w:tc>
          <w:tcPr>
            <w:tcW w:w="782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7F59CDE"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 xml:space="preserve">Proyectos artísticos </w:t>
            </w:r>
          </w:p>
          <w:p w14:paraId="348FCEAF"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Actividades individuales y colectivas</w:t>
            </w:r>
          </w:p>
          <w:p w14:paraId="0BF8E7D8"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Lluvia de ideas</w:t>
            </w:r>
          </w:p>
        </w:tc>
      </w:tr>
      <w:tr w:rsidR="00087069" w14:paraId="5382D97D" w14:textId="77777777" w:rsidTr="00087069">
        <w:tc>
          <w:tcPr>
            <w:cnfStyle w:val="001000000000" w:firstRow="0" w:lastRow="0" w:firstColumn="1" w:lastColumn="0" w:oddVBand="0" w:evenVBand="0" w:oddHBand="0" w:evenHBand="0" w:firstRowFirstColumn="0" w:firstRowLastColumn="0" w:lastRowFirstColumn="0" w:lastRowLastColumn="0"/>
            <w:tcW w:w="224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CE66366" w14:textId="77777777" w:rsidR="00087069" w:rsidRDefault="00087069">
            <w:r>
              <w:t>Rescate de saberes previos:</w:t>
            </w:r>
          </w:p>
        </w:tc>
        <w:tc>
          <w:tcPr>
            <w:tcW w:w="782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D80066A" w14:textId="77777777" w:rsidR="00087069" w:rsidRDefault="00087069">
            <w:pPr>
              <w:cnfStyle w:val="000000000000" w:firstRow="0" w:lastRow="0" w:firstColumn="0" w:lastColumn="0" w:oddVBand="0" w:evenVBand="0" w:oddHBand="0" w:evenHBand="0" w:firstRowFirstColumn="0" w:firstRowLastColumn="0" w:lastRowFirstColumn="0" w:lastRowLastColumn="0"/>
            </w:pPr>
            <w:r>
              <w:t>Música regional que conocen</w:t>
            </w:r>
          </w:p>
        </w:tc>
      </w:tr>
    </w:tbl>
    <w:p w14:paraId="5DDE671A" w14:textId="77777777" w:rsidR="00087069" w:rsidRDefault="00087069" w:rsidP="00087069"/>
    <w:p w14:paraId="3826305B" w14:textId="77777777" w:rsidR="00087069" w:rsidRDefault="00087069" w:rsidP="00087069">
      <w:pPr>
        <w:jc w:val="left"/>
        <w:rPr>
          <w:b/>
        </w:rPr>
      </w:pPr>
    </w:p>
    <w:p w14:paraId="2C19D9B8" w14:textId="77777777" w:rsidR="00087069" w:rsidRDefault="00087069" w:rsidP="00087069">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595"/>
        <w:gridCol w:w="2607"/>
        <w:gridCol w:w="5857"/>
        <w:gridCol w:w="16"/>
      </w:tblGrid>
      <w:tr w:rsidR="00087069" w14:paraId="0EBAC1E2" w14:textId="77777777" w:rsidTr="00087069">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6C22655" w14:textId="77777777" w:rsidR="00087069" w:rsidRDefault="00087069">
            <w:pPr>
              <w:jc w:val="center"/>
              <w:rPr>
                <w:rFonts w:asciiTheme="minorHAnsi" w:hAnsiTheme="minorHAnsi"/>
                <w:b/>
              </w:rPr>
            </w:pPr>
            <w:r>
              <w:rPr>
                <w:b/>
              </w:rPr>
              <w:t xml:space="preserve">Área de desarrollo </w:t>
            </w:r>
          </w:p>
        </w:tc>
        <w:tc>
          <w:tcPr>
            <w:tcW w:w="8480"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1457774" w14:textId="77777777" w:rsidR="00087069" w:rsidRDefault="00087069">
            <w:pPr>
              <w:jc w:val="center"/>
              <w:rPr>
                <w:b/>
              </w:rPr>
            </w:pPr>
            <w:r>
              <w:rPr>
                <w:b/>
              </w:rPr>
              <w:t xml:space="preserve">Artes. </w:t>
            </w:r>
          </w:p>
          <w:p w14:paraId="31045843" w14:textId="77777777" w:rsidR="00087069" w:rsidRDefault="00087069">
            <w:pPr>
              <w:jc w:val="center"/>
              <w:rPr>
                <w:b/>
              </w:rPr>
            </w:pPr>
            <w:r>
              <w:rPr>
                <w:b/>
              </w:rPr>
              <w:t>Expresión y Apreciación</w:t>
            </w:r>
          </w:p>
        </w:tc>
      </w:tr>
      <w:tr w:rsidR="00087069" w14:paraId="2BB147BD" w14:textId="77777777" w:rsidTr="00087069">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DACAFC7" w14:textId="77777777" w:rsidR="00087069" w:rsidRDefault="00087069">
            <w:pPr>
              <w:jc w:val="center"/>
            </w:pPr>
            <w:r>
              <w:t>Ejes</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4E0335E" w14:textId="77777777" w:rsidR="00087069" w:rsidRDefault="00087069">
            <w:pPr>
              <w:jc w:val="center"/>
            </w:pPr>
            <w:r>
              <w:t>Temas</w:t>
            </w:r>
          </w:p>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81F8154" w14:textId="77777777" w:rsidR="00087069" w:rsidRDefault="00087069">
            <w:pPr>
              <w:jc w:val="center"/>
            </w:pPr>
            <w:r>
              <w:t>Aprendizajes esperados</w:t>
            </w:r>
          </w:p>
        </w:tc>
      </w:tr>
      <w:tr w:rsidR="00087069" w14:paraId="7E33CC44" w14:textId="77777777" w:rsidTr="00087069">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hideMark/>
          </w:tcPr>
          <w:p w14:paraId="4B19D76E" w14:textId="77777777" w:rsidR="00087069" w:rsidRDefault="00087069">
            <w:r>
              <w:t>ARTES Y ENTORNO</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96A7286" w14:textId="77777777" w:rsidR="00087069" w:rsidRDefault="00087069">
            <w:r>
              <w:t>Diversidad cultural y artística</w:t>
            </w:r>
          </w:p>
          <w:p w14:paraId="43B8572C" w14:textId="77777777" w:rsidR="00087069" w:rsidRDefault="00087069"/>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1F4FA52" w14:textId="77777777" w:rsidR="00087069" w:rsidRDefault="00087069" w:rsidP="00087069">
            <w:pPr>
              <w:pStyle w:val="VietaP2"/>
              <w:numPr>
                <w:ilvl w:val="0"/>
                <w:numId w:val="24"/>
              </w:numPr>
              <w:ind w:left="103" w:hanging="168"/>
            </w:pPr>
            <w:r>
              <w:t>Selecciona y escucha música de su región y de otros lugares para investigar sus orígenes y aspectos distintivos.</w:t>
            </w:r>
          </w:p>
        </w:tc>
      </w:tr>
    </w:tbl>
    <w:p w14:paraId="1F1AA931" w14:textId="5CD9712D" w:rsidR="00263D4D" w:rsidRDefault="00263D4D" w:rsidP="00263D4D"/>
    <w:p w14:paraId="5CDF0B92" w14:textId="77777777" w:rsidR="004B2A39" w:rsidRDefault="004B2A39" w:rsidP="004B2A39"/>
    <w:p w14:paraId="73CBCF61" w14:textId="77777777" w:rsidR="004B2A39" w:rsidRDefault="004B2A39" w:rsidP="004B2A39">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4B2A39" w14:paraId="419E028C" w14:textId="77777777" w:rsidTr="00806F22">
        <w:tc>
          <w:tcPr>
            <w:tcW w:w="906" w:type="dxa"/>
            <w:tcBorders>
              <w:bottom w:val="double" w:sz="4" w:space="0" w:color="F8D35E" w:themeColor="text2"/>
            </w:tcBorders>
            <w:shd w:val="clear" w:color="auto" w:fill="F8D35E" w:themeFill="text2"/>
          </w:tcPr>
          <w:p w14:paraId="6CDFB94B" w14:textId="77777777" w:rsidR="004B2A39" w:rsidRDefault="004B2A39" w:rsidP="00806F22">
            <w:pPr>
              <w:jc w:val="center"/>
            </w:pPr>
            <w:r>
              <w:t>Periodo</w:t>
            </w:r>
          </w:p>
          <w:p w14:paraId="5DD4523A" w14:textId="77777777" w:rsidR="004B2A39" w:rsidRDefault="004B2A39" w:rsidP="00806F22">
            <w:pPr>
              <w:jc w:val="center"/>
            </w:pPr>
            <w:r>
              <w:t>Lectivo</w:t>
            </w:r>
          </w:p>
        </w:tc>
        <w:tc>
          <w:tcPr>
            <w:tcW w:w="7187" w:type="dxa"/>
            <w:shd w:val="clear" w:color="auto" w:fill="F8D35E" w:themeFill="text2"/>
          </w:tcPr>
          <w:p w14:paraId="35636F23" w14:textId="77777777" w:rsidR="004B2A39" w:rsidRDefault="004B2A39" w:rsidP="00806F22">
            <w:pPr>
              <w:jc w:val="center"/>
            </w:pPr>
            <w:r>
              <w:t>Actividades</w:t>
            </w:r>
          </w:p>
        </w:tc>
        <w:tc>
          <w:tcPr>
            <w:tcW w:w="1967" w:type="dxa"/>
            <w:shd w:val="clear" w:color="auto" w:fill="F8D35E" w:themeFill="text2"/>
          </w:tcPr>
          <w:p w14:paraId="42AB530D" w14:textId="77777777" w:rsidR="004B2A39" w:rsidRDefault="004B2A39" w:rsidP="00806F22">
            <w:pPr>
              <w:jc w:val="center"/>
            </w:pPr>
            <w:r>
              <w:t>Recursos</w:t>
            </w:r>
          </w:p>
        </w:tc>
      </w:tr>
      <w:tr w:rsidR="00891BCE" w14:paraId="5ED4DB16" w14:textId="77777777" w:rsidTr="0086301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164787D" w14:textId="77777777" w:rsidR="00891BCE" w:rsidRDefault="00891BCE" w:rsidP="00863019">
            <w:pPr>
              <w:jc w:val="center"/>
            </w:pPr>
            <w:bookmarkStart w:id="3" w:name="_Hlk522390692"/>
            <w:r>
              <w:t>1</w:t>
            </w:r>
          </w:p>
        </w:tc>
        <w:tc>
          <w:tcPr>
            <w:tcW w:w="7187" w:type="dxa"/>
            <w:tcBorders>
              <w:left w:val="double" w:sz="4" w:space="0" w:color="F8D35E" w:themeColor="text2"/>
            </w:tcBorders>
          </w:tcPr>
          <w:p w14:paraId="166F3EC9" w14:textId="77777777" w:rsidR="00891BCE" w:rsidRDefault="00891BCE" w:rsidP="00863019">
            <w:pPr>
              <w:rPr>
                <w:b/>
                <w:color w:val="5BBE7C" w:themeColor="accent4" w:themeShade="BF"/>
              </w:rPr>
            </w:pPr>
            <w:bookmarkStart w:id="4" w:name="_Hlk522281087"/>
            <w:r>
              <w:rPr>
                <w:b/>
                <w:color w:val="5BBE7C" w:themeColor="accent4" w:themeShade="BF"/>
              </w:rPr>
              <w:t xml:space="preserve">Actividad:  </w:t>
            </w:r>
          </w:p>
          <w:p w14:paraId="44C863A9" w14:textId="77777777" w:rsidR="00891BCE" w:rsidRDefault="00891BCE" w:rsidP="00863019">
            <w:pPr>
              <w:rPr>
                <w:b/>
              </w:rPr>
            </w:pPr>
            <w:r>
              <w:rPr>
                <w:b/>
              </w:rPr>
              <w:t>Inicio</w:t>
            </w:r>
            <w:bookmarkStart w:id="5" w:name="_Hlk522284438"/>
          </w:p>
          <w:p w14:paraId="71346D4B" w14:textId="77777777" w:rsidR="00891BCE" w:rsidRDefault="00891BCE" w:rsidP="00891BCE">
            <w:pPr>
              <w:pStyle w:val="VietaP2"/>
            </w:pPr>
            <w:r>
              <w:t>Será el momento para que los alumnos compartan algo artístico que hicieron durante el transcurso de la semana.</w:t>
            </w:r>
            <w:bookmarkEnd w:id="5"/>
          </w:p>
          <w:p w14:paraId="0351DC4C" w14:textId="4E432FDA" w:rsidR="00891BCE" w:rsidRDefault="00891BCE" w:rsidP="00863019">
            <w:pPr>
              <w:rPr>
                <w:b/>
              </w:rPr>
            </w:pPr>
            <w:r>
              <w:rPr>
                <w:b/>
              </w:rPr>
              <w:t xml:space="preserve">Desarrollo </w:t>
            </w:r>
          </w:p>
          <w:p w14:paraId="58A8EFDF" w14:textId="1B6AFD76" w:rsidR="00891BCE" w:rsidRDefault="00891BCE" w:rsidP="00891BCE">
            <w:pPr>
              <w:pStyle w:val="VietaP2"/>
            </w:pPr>
            <w:bookmarkStart w:id="6" w:name="_Hlk518332452"/>
            <w:r>
              <w:t xml:space="preserve">Previamente se indicará a los niños que pregunten a sus padres, hermanos vecinos, conocidos, que música de su región les gusta. </w:t>
            </w:r>
          </w:p>
          <w:p w14:paraId="3FE7AC78" w14:textId="77777777" w:rsidR="00891BCE" w:rsidRDefault="00891BCE" w:rsidP="00891BCE">
            <w:pPr>
              <w:pStyle w:val="VietaP2"/>
            </w:pPr>
            <w:r>
              <w:t>Compartiran en el salón con los compañeros algunos temas.</w:t>
            </w:r>
          </w:p>
          <w:p w14:paraId="640733E0" w14:textId="117BAFD5" w:rsidR="00891BCE" w:rsidRDefault="00891BCE" w:rsidP="00891BCE">
            <w:pPr>
              <w:pStyle w:val="VietaP2"/>
            </w:pPr>
            <w:r>
              <w:lastRenderedPageBreak/>
              <w:t>Se preguntará a los niños cuales son los aspectos distintivos que tiene, serán guiados en como estos aspectos tienen su origen en la historia e idiosincrasia de la región.</w:t>
            </w:r>
          </w:p>
          <w:p w14:paraId="035DFE82" w14:textId="3926B62E" w:rsidR="00891BCE" w:rsidRDefault="00891BCE" w:rsidP="00891BCE">
            <w:pPr>
              <w:pStyle w:val="VietaP2"/>
            </w:pPr>
            <w:r>
              <w:t>Se escucharán en silencio y disfrutar de algunas piezas musicales.</w:t>
            </w:r>
          </w:p>
          <w:bookmarkEnd w:id="6"/>
          <w:p w14:paraId="1F0FEEBD" w14:textId="77777777" w:rsidR="00891BCE" w:rsidRDefault="00891BCE" w:rsidP="00863019">
            <w:pPr>
              <w:pStyle w:val="VietaP2"/>
              <w:numPr>
                <w:ilvl w:val="0"/>
                <w:numId w:val="0"/>
              </w:numPr>
              <w:ind w:left="103" w:hanging="103"/>
              <w:rPr>
                <w:b/>
              </w:rPr>
            </w:pPr>
            <w:r>
              <w:rPr>
                <w:b/>
              </w:rPr>
              <w:t>Cierre.</w:t>
            </w:r>
          </w:p>
          <w:p w14:paraId="414691DE" w14:textId="77777777" w:rsidR="00891BCE" w:rsidRDefault="00891BCE" w:rsidP="00863019">
            <w:pPr>
              <w:pStyle w:val="VietaP2"/>
            </w:pPr>
            <w:r w:rsidRPr="00AA54BD">
              <w:rPr>
                <w:shd w:val="clear" w:color="auto" w:fill="FFFFFF"/>
              </w:rPr>
              <w:t xml:space="preserve">Se les proporcionara el formato Bitácora del alumno para que puedan plasmar su experiencia personal de la sesión. </w:t>
            </w:r>
            <w:bookmarkEnd w:id="4"/>
          </w:p>
        </w:tc>
        <w:tc>
          <w:tcPr>
            <w:tcW w:w="1967" w:type="dxa"/>
          </w:tcPr>
          <w:p w14:paraId="711CDEE1" w14:textId="77777777" w:rsidR="00891BCE" w:rsidRDefault="00891BCE" w:rsidP="00891BCE">
            <w:pPr>
              <w:pStyle w:val="VietaP2"/>
            </w:pPr>
            <w:r>
              <w:lastRenderedPageBreak/>
              <w:t xml:space="preserve">Bitácora del alumno </w:t>
            </w:r>
          </w:p>
          <w:p w14:paraId="58B2CFA5" w14:textId="49663570" w:rsidR="00891BCE" w:rsidRDefault="00891BCE" w:rsidP="00891BCE">
            <w:pPr>
              <w:pStyle w:val="VietaP2"/>
              <w:numPr>
                <w:ilvl w:val="0"/>
                <w:numId w:val="0"/>
              </w:numPr>
              <w:ind w:left="103" w:hanging="103"/>
            </w:pPr>
          </w:p>
        </w:tc>
      </w:tr>
    </w:tbl>
    <w:p w14:paraId="26E5B548" w14:textId="77777777" w:rsidR="00891BCE" w:rsidRDefault="00891BCE" w:rsidP="00891BCE">
      <w:pPr>
        <w:jc w:val="left"/>
        <w:rPr>
          <w:rFonts w:asciiTheme="majorHAnsi" w:eastAsiaTheme="majorEastAsia" w:hAnsiTheme="majorHAnsi" w:cstheme="majorBidi"/>
          <w:smallCaps/>
          <w:color w:val="242302" w:themeColor="background2" w:themeShade="1A"/>
          <w:sz w:val="24"/>
          <w:szCs w:val="32"/>
        </w:rPr>
      </w:pPr>
    </w:p>
    <w:p w14:paraId="55686046" w14:textId="77777777" w:rsidR="00891BCE" w:rsidRDefault="00891BCE" w:rsidP="00891BCE">
      <w:pPr>
        <w:pStyle w:val="Ttulo2"/>
      </w:pPr>
      <w:bookmarkStart w:id="7" w:name="_Hlk522393544"/>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891BCE" w14:paraId="7283AFCE" w14:textId="77777777" w:rsidTr="00863019">
        <w:tc>
          <w:tcPr>
            <w:tcW w:w="5035" w:type="dxa"/>
            <w:shd w:val="clear" w:color="auto" w:fill="F8D35E" w:themeFill="text2"/>
          </w:tcPr>
          <w:p w14:paraId="20424475" w14:textId="77777777" w:rsidR="00891BCE" w:rsidRDefault="00891BCE" w:rsidP="00863019">
            <w:pPr>
              <w:jc w:val="center"/>
            </w:pPr>
            <w:r w:rsidRPr="00B24CC1">
              <w:t>Aspectos que evaluar</w:t>
            </w:r>
          </w:p>
        </w:tc>
        <w:tc>
          <w:tcPr>
            <w:tcW w:w="5035" w:type="dxa"/>
            <w:shd w:val="clear" w:color="auto" w:fill="F8D35E" w:themeFill="text2"/>
          </w:tcPr>
          <w:p w14:paraId="29490CFB" w14:textId="77777777" w:rsidR="00891BCE" w:rsidRDefault="00891BCE" w:rsidP="00863019">
            <w:pPr>
              <w:jc w:val="center"/>
            </w:pPr>
            <w:r w:rsidRPr="00DE6351">
              <w:t>Estrategias</w:t>
            </w:r>
            <w:r w:rsidRPr="00691226">
              <w:rPr>
                <w:lang w:eastAsia="es-MX"/>
              </w:rPr>
              <w:t xml:space="preserve"> de evaluación</w:t>
            </w:r>
          </w:p>
        </w:tc>
      </w:tr>
      <w:tr w:rsidR="00891BCE" w14:paraId="16754C59" w14:textId="77777777" w:rsidTr="00863019">
        <w:tc>
          <w:tcPr>
            <w:tcW w:w="5035" w:type="dxa"/>
          </w:tcPr>
          <w:p w14:paraId="40FC5BA3" w14:textId="77777777" w:rsidR="00891BCE" w:rsidRDefault="00891BCE" w:rsidP="00863019">
            <w:pPr>
              <w:pStyle w:val="VietaP2"/>
              <w:rPr>
                <w:lang w:eastAsia="es-MX"/>
              </w:rPr>
            </w:pPr>
            <w:r>
              <w:rPr>
                <w:lang w:eastAsia="es-MX"/>
              </w:rPr>
              <w:t>Integración a las actividades colaborativas</w:t>
            </w:r>
          </w:p>
          <w:p w14:paraId="2C5441FA" w14:textId="77777777" w:rsidR="00891BCE" w:rsidRDefault="00891BCE" w:rsidP="00863019">
            <w:pPr>
              <w:pStyle w:val="VietaP2"/>
              <w:rPr>
                <w:lang w:eastAsia="es-MX"/>
              </w:rPr>
            </w:pPr>
            <w:r>
              <w:rPr>
                <w:lang w:eastAsia="es-MX"/>
              </w:rPr>
              <w:t xml:space="preserve">Respuestas de los alumnos </w:t>
            </w:r>
          </w:p>
          <w:p w14:paraId="3773CB6B" w14:textId="77777777" w:rsidR="00891BCE" w:rsidRDefault="00891BCE" w:rsidP="00863019">
            <w:pPr>
              <w:pStyle w:val="VietaP2"/>
              <w:rPr>
                <w:lang w:eastAsia="es-MX"/>
              </w:rPr>
            </w:pPr>
            <w:r>
              <w:rPr>
                <w:lang w:eastAsia="es-MX"/>
              </w:rPr>
              <w:t>La autobservación de los alumnos</w:t>
            </w:r>
          </w:p>
          <w:p w14:paraId="704F992A" w14:textId="77777777" w:rsidR="00891BCE" w:rsidRPr="003E5B12" w:rsidRDefault="00891BCE" w:rsidP="00863019">
            <w:pPr>
              <w:pStyle w:val="VietaP2"/>
              <w:rPr>
                <w:lang w:eastAsia="es-MX"/>
              </w:rPr>
            </w:pPr>
            <w:r>
              <w:rPr>
                <w:lang w:eastAsia="es-MX"/>
              </w:rPr>
              <w:t xml:space="preserve">Registros en bitácoras </w:t>
            </w:r>
          </w:p>
          <w:p w14:paraId="38B3E388" w14:textId="77777777" w:rsidR="00891BCE" w:rsidRPr="003E5B12" w:rsidRDefault="00891BCE" w:rsidP="00863019">
            <w:pPr>
              <w:pStyle w:val="VietaP2"/>
              <w:rPr>
                <w:lang w:eastAsia="es-MX"/>
              </w:rPr>
            </w:pPr>
            <w:r>
              <w:rPr>
                <w:lang w:eastAsia="es-MX"/>
              </w:rPr>
              <w:t xml:space="preserve">Expresión libre y clara </w:t>
            </w:r>
          </w:p>
          <w:p w14:paraId="682CBB3C" w14:textId="77777777" w:rsidR="00891BCE" w:rsidRDefault="00891BCE" w:rsidP="00863019">
            <w:pPr>
              <w:pStyle w:val="VietaP2"/>
            </w:pPr>
            <w:r w:rsidRPr="003E5B12">
              <w:rPr>
                <w:lang w:eastAsia="es-MX"/>
              </w:rPr>
              <w:t>Participación en las actividades</w:t>
            </w:r>
          </w:p>
        </w:tc>
        <w:tc>
          <w:tcPr>
            <w:tcW w:w="5035" w:type="dxa"/>
          </w:tcPr>
          <w:p w14:paraId="1717DD0B" w14:textId="77777777" w:rsidR="00891BCE" w:rsidRDefault="00891BCE" w:rsidP="00863019">
            <w:pPr>
              <w:pStyle w:val="VietaP2"/>
            </w:pPr>
            <w:r>
              <w:t>Bitácora del alumno</w:t>
            </w:r>
          </w:p>
          <w:p w14:paraId="0987A639" w14:textId="77777777" w:rsidR="00891BCE" w:rsidRDefault="00891BCE" w:rsidP="00863019">
            <w:pPr>
              <w:pStyle w:val="VietaP2"/>
            </w:pPr>
            <w:r>
              <w:t>Bitácora mensual colectiva</w:t>
            </w:r>
          </w:p>
          <w:p w14:paraId="3400872A" w14:textId="77777777" w:rsidR="00891BCE" w:rsidRDefault="00891BCE" w:rsidP="00863019">
            <w:pPr>
              <w:pStyle w:val="VietaP2"/>
            </w:pPr>
            <w:r>
              <w:t>Bitácora del docente</w:t>
            </w:r>
          </w:p>
          <w:p w14:paraId="134E216A" w14:textId="77777777" w:rsidR="00891BCE" w:rsidRDefault="00891BCE" w:rsidP="00863019">
            <w:pPr>
              <w:pStyle w:val="VietaP2"/>
            </w:pPr>
            <w:r w:rsidRPr="000E1E88">
              <w:t xml:space="preserve">Lista de </w:t>
            </w:r>
            <w:r>
              <w:t>aprendizajes esperados</w:t>
            </w:r>
          </w:p>
          <w:p w14:paraId="37649A1A" w14:textId="77777777" w:rsidR="00891BCE" w:rsidRDefault="00891BCE" w:rsidP="00863019">
            <w:pPr>
              <w:pStyle w:val="VietaP2"/>
            </w:pPr>
            <w:r>
              <w:t xml:space="preserve">Autoevaluación </w:t>
            </w:r>
          </w:p>
          <w:p w14:paraId="2978B2EF" w14:textId="77777777" w:rsidR="00891BCE" w:rsidRDefault="00891BCE" w:rsidP="00863019">
            <w:pPr>
              <w:pStyle w:val="VietaP2"/>
            </w:pPr>
            <w:r w:rsidRPr="000E1E88">
              <w:t xml:space="preserve">Diario de </w:t>
            </w:r>
            <w:r>
              <w:t>trabajo</w:t>
            </w:r>
          </w:p>
        </w:tc>
      </w:tr>
      <w:tr w:rsidR="00891BCE" w14:paraId="43C39E7D" w14:textId="77777777" w:rsidTr="00863019">
        <w:tc>
          <w:tcPr>
            <w:tcW w:w="10070" w:type="dxa"/>
            <w:gridSpan w:val="2"/>
            <w:shd w:val="clear" w:color="auto" w:fill="F8D35E" w:themeFill="text2"/>
          </w:tcPr>
          <w:p w14:paraId="2CFEBDC9" w14:textId="77777777" w:rsidR="00891BCE" w:rsidRPr="003E5B12" w:rsidRDefault="00891BCE" w:rsidP="00863019">
            <w:pPr>
              <w:jc w:val="center"/>
              <w:rPr>
                <w:lang w:eastAsia="es-MX"/>
              </w:rPr>
            </w:pPr>
            <w:r>
              <w:rPr>
                <w:lang w:eastAsia="es-MX"/>
              </w:rPr>
              <w:t xml:space="preserve">Criterios de evaluación </w:t>
            </w:r>
          </w:p>
        </w:tc>
      </w:tr>
      <w:tr w:rsidR="00891BCE" w14:paraId="235D2BC6" w14:textId="77777777" w:rsidTr="00863019">
        <w:tc>
          <w:tcPr>
            <w:tcW w:w="10070" w:type="dxa"/>
            <w:gridSpan w:val="2"/>
            <w:shd w:val="clear" w:color="auto" w:fill="FFFFFF" w:themeFill="background1"/>
          </w:tcPr>
          <w:p w14:paraId="42A3EC6A" w14:textId="77777777" w:rsidR="00891BCE" w:rsidRDefault="00891BCE" w:rsidP="00863019">
            <w:pPr>
              <w:pStyle w:val="VietaP2"/>
            </w:pPr>
            <w:r>
              <w:t>Logro de los a</w:t>
            </w:r>
            <w:r w:rsidRPr="003B6706">
              <w:t>prendizajes esperados</w:t>
            </w:r>
          </w:p>
          <w:p w14:paraId="25B17188" w14:textId="77777777" w:rsidR="00891BCE" w:rsidRPr="003E5B12" w:rsidRDefault="00891BCE" w:rsidP="00863019">
            <w:pPr>
              <w:jc w:val="center"/>
              <w:rPr>
                <w:lang w:eastAsia="es-MX"/>
              </w:rPr>
            </w:pPr>
          </w:p>
        </w:tc>
      </w:tr>
      <w:tr w:rsidR="00891BCE" w14:paraId="69E49AE2" w14:textId="77777777" w:rsidTr="00863019">
        <w:tc>
          <w:tcPr>
            <w:tcW w:w="10070" w:type="dxa"/>
            <w:gridSpan w:val="2"/>
            <w:shd w:val="clear" w:color="auto" w:fill="F8D35E" w:themeFill="text2"/>
          </w:tcPr>
          <w:p w14:paraId="48651BB4" w14:textId="77777777" w:rsidR="00891BCE" w:rsidRPr="00002262" w:rsidRDefault="00891BCE" w:rsidP="00863019">
            <w:pPr>
              <w:jc w:val="center"/>
            </w:pPr>
            <w:bookmarkStart w:id="8" w:name="_Hlk522393522"/>
            <w:r w:rsidRPr="003E5B12">
              <w:rPr>
                <w:lang w:eastAsia="es-MX"/>
              </w:rPr>
              <w:t>Evidencias obtenidas</w:t>
            </w:r>
          </w:p>
        </w:tc>
      </w:tr>
      <w:tr w:rsidR="00891BCE" w14:paraId="749022B4" w14:textId="77777777" w:rsidTr="00863019">
        <w:tc>
          <w:tcPr>
            <w:tcW w:w="10070" w:type="dxa"/>
            <w:gridSpan w:val="2"/>
          </w:tcPr>
          <w:p w14:paraId="0216CFC9" w14:textId="77777777" w:rsidR="00891BCE" w:rsidRDefault="00891BCE" w:rsidP="00863019">
            <w:pPr>
              <w:pStyle w:val="VietaP2"/>
            </w:pPr>
            <w:r>
              <w:t xml:space="preserve">Bitácora del alumno </w:t>
            </w:r>
          </w:p>
          <w:p w14:paraId="3DCCCAE2" w14:textId="77777777" w:rsidR="00891BCE" w:rsidRDefault="00891BCE" w:rsidP="00891BCE">
            <w:pPr>
              <w:pStyle w:val="VietaP2"/>
              <w:numPr>
                <w:ilvl w:val="0"/>
                <w:numId w:val="0"/>
              </w:numPr>
              <w:ind w:left="103"/>
            </w:pPr>
          </w:p>
        </w:tc>
      </w:tr>
      <w:bookmarkEnd w:id="3"/>
      <w:bookmarkEnd w:id="7"/>
      <w:bookmarkEnd w:id="8"/>
    </w:tbl>
    <w:p w14:paraId="4B439240" w14:textId="77777777" w:rsidR="004B2A39" w:rsidRDefault="004B2A39" w:rsidP="00002E1E">
      <w:pPr>
        <w:jc w:val="left"/>
      </w:pPr>
    </w:p>
    <w:p w14:paraId="3E86566E" w14:textId="756AB670" w:rsidR="004B2A39" w:rsidRDefault="004B2A3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0AE5BA45" w14:textId="38BCAB0D" w:rsidR="00CB3219" w:rsidRDefault="00BC4BDB" w:rsidP="00CB3219">
      <w:pPr>
        <w:pStyle w:val="Ttulo1"/>
      </w:pPr>
      <w:r>
        <w:lastRenderedPageBreak/>
        <w:t>Educac</w:t>
      </w:r>
      <w:r w:rsidR="001916A7">
        <w:t>ión Socioemocional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CB3219" w14:paraId="239EB76D" w14:textId="77777777" w:rsidTr="00806F22">
        <w:tc>
          <w:tcPr>
            <w:tcW w:w="1678" w:type="dxa"/>
            <w:shd w:val="clear" w:color="auto" w:fill="F8D35E" w:themeFill="text2"/>
          </w:tcPr>
          <w:p w14:paraId="2A279341" w14:textId="03AB253B" w:rsidR="00CB3219" w:rsidRPr="008E135A" w:rsidRDefault="00815796" w:rsidP="00806F22">
            <w:pPr>
              <w:rPr>
                <w:b/>
              </w:rPr>
            </w:pPr>
            <w:r>
              <w:rPr>
                <w:b/>
              </w:rPr>
              <w:t>Área</w:t>
            </w:r>
            <w:r w:rsidR="00CB3219" w:rsidRPr="008E135A">
              <w:rPr>
                <w:b/>
              </w:rPr>
              <w:t>:</w:t>
            </w:r>
          </w:p>
        </w:tc>
        <w:tc>
          <w:tcPr>
            <w:tcW w:w="5005" w:type="dxa"/>
            <w:shd w:val="clear" w:color="auto" w:fill="FFFFFF" w:themeFill="background1"/>
          </w:tcPr>
          <w:p w14:paraId="4B48E234" w14:textId="06236684" w:rsidR="00CB3219" w:rsidRPr="008E135A" w:rsidRDefault="001916A7" w:rsidP="00806F22">
            <w:r>
              <w:t>Educación Socioemocional</w:t>
            </w:r>
          </w:p>
        </w:tc>
        <w:tc>
          <w:tcPr>
            <w:tcW w:w="1246" w:type="dxa"/>
            <w:shd w:val="clear" w:color="auto" w:fill="F8D35E" w:themeFill="text2"/>
          </w:tcPr>
          <w:p w14:paraId="461ACA91" w14:textId="77777777" w:rsidR="00CB3219" w:rsidRPr="008E135A" w:rsidRDefault="00CB3219" w:rsidP="00806F22">
            <w:pPr>
              <w:rPr>
                <w:b/>
              </w:rPr>
            </w:pPr>
            <w:r w:rsidRPr="008E135A">
              <w:rPr>
                <w:b/>
              </w:rPr>
              <w:t>Grado</w:t>
            </w:r>
            <w:r>
              <w:rPr>
                <w:b/>
              </w:rPr>
              <w:t>:</w:t>
            </w:r>
            <w:r w:rsidRPr="008E135A">
              <w:rPr>
                <w:b/>
              </w:rPr>
              <w:t xml:space="preserve"> </w:t>
            </w:r>
          </w:p>
        </w:tc>
        <w:tc>
          <w:tcPr>
            <w:tcW w:w="2135" w:type="dxa"/>
            <w:shd w:val="clear" w:color="auto" w:fill="FFFFFF" w:themeFill="background1"/>
          </w:tcPr>
          <w:p w14:paraId="0CDA092D" w14:textId="77777777" w:rsidR="00CB3219" w:rsidRDefault="00CB3219" w:rsidP="00806F2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79"/>
        <w:gridCol w:w="4383"/>
        <w:gridCol w:w="3412"/>
      </w:tblGrid>
      <w:tr w:rsidR="00CB3219" w14:paraId="515D30E9" w14:textId="77777777" w:rsidTr="00806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EF8D4B" w14:textId="77777777" w:rsidR="00CB3219" w:rsidRPr="008C0A37" w:rsidRDefault="00CB3219" w:rsidP="00806F22">
            <w:pPr>
              <w:rPr>
                <w:rStyle w:val="Textoennegrita"/>
              </w:rPr>
            </w:pPr>
            <w:r>
              <w:rPr>
                <w:rStyle w:val="Textoennegrita"/>
              </w:rPr>
              <w:t xml:space="preserve">Bloque </w:t>
            </w:r>
          </w:p>
        </w:tc>
        <w:tc>
          <w:tcPr>
            <w:tcW w:w="4962" w:type="dxa"/>
            <w:gridSpan w:val="2"/>
            <w:shd w:val="clear" w:color="auto" w:fill="F8D35E" w:themeFill="text2"/>
          </w:tcPr>
          <w:p w14:paraId="730C2EAA" w14:textId="77777777" w:rsidR="00CB3219" w:rsidRPr="008C0A37" w:rsidRDefault="00CB3219" w:rsidP="00806F2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5672758" w14:textId="77777777" w:rsidR="00CB3219" w:rsidRPr="00C56E45" w:rsidRDefault="00CB3219" w:rsidP="00806F2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CB3219" w14:paraId="1E62D561" w14:textId="77777777" w:rsidTr="00806F22">
        <w:tc>
          <w:tcPr>
            <w:cnfStyle w:val="001000000000" w:firstRow="0" w:lastRow="0" w:firstColumn="1" w:lastColumn="0" w:oddVBand="0" w:evenVBand="0" w:oddHBand="0" w:evenHBand="0" w:firstRowFirstColumn="0" w:firstRowLastColumn="0" w:lastRowFirstColumn="0" w:lastRowLastColumn="0"/>
            <w:tcW w:w="1696" w:type="dxa"/>
          </w:tcPr>
          <w:p w14:paraId="7F2A4198" w14:textId="46549EED" w:rsidR="00CB3219" w:rsidRPr="002E253B" w:rsidRDefault="00C86A37" w:rsidP="00806F22">
            <w:pPr>
              <w:rPr>
                <w:b w:val="0"/>
              </w:rPr>
            </w:pPr>
            <w:r>
              <w:rPr>
                <w:b w:val="0"/>
              </w:rPr>
              <w:t>3</w:t>
            </w:r>
          </w:p>
        </w:tc>
        <w:tc>
          <w:tcPr>
            <w:tcW w:w="4962" w:type="dxa"/>
            <w:gridSpan w:val="2"/>
          </w:tcPr>
          <w:p w14:paraId="13235417" w14:textId="0E333A91" w:rsidR="00CB3219" w:rsidRPr="007C2C48" w:rsidRDefault="00087069" w:rsidP="00806F22">
            <w:pPr>
              <w:cnfStyle w:val="000000000000" w:firstRow="0" w:lastRow="0" w:firstColumn="0" w:lastColumn="0" w:oddVBand="0" w:evenVBand="0" w:oddHBand="0" w:evenHBand="0" w:firstRowFirstColumn="0" w:firstRowLastColumn="0" w:lastRowFirstColumn="0" w:lastRowLastColumn="0"/>
            </w:pPr>
            <w:r>
              <w:t>Expresión de las emociones</w:t>
            </w:r>
          </w:p>
        </w:tc>
        <w:tc>
          <w:tcPr>
            <w:tcW w:w="3412" w:type="dxa"/>
          </w:tcPr>
          <w:p w14:paraId="4D5DB12C" w14:textId="7351F290" w:rsidR="00CB3219" w:rsidRDefault="00C86A37" w:rsidP="00806F22">
            <w:pPr>
              <w:cnfStyle w:val="000000000000" w:firstRow="0" w:lastRow="0" w:firstColumn="0" w:lastColumn="0" w:oddVBand="0" w:evenVBand="0" w:oddHBand="0" w:evenHBand="0" w:firstRowFirstColumn="0" w:firstRowLastColumn="0" w:lastRowFirstColumn="0" w:lastRowLastColumn="0"/>
            </w:pPr>
            <w:r>
              <w:t>Semana 36</w:t>
            </w:r>
          </w:p>
        </w:tc>
      </w:tr>
      <w:tr w:rsidR="00087069" w14:paraId="2E7DA155" w14:textId="77777777" w:rsidTr="00087069">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4C291702" w14:textId="77777777" w:rsidR="00087069" w:rsidRDefault="00087069">
            <w:r>
              <w:t>Propósito General de la asignatura:</w:t>
            </w:r>
          </w:p>
        </w:tc>
        <w:tc>
          <w:tcPr>
            <w:tcW w:w="779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5F648636"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rPr>
                <w:b/>
                <w:bCs/>
              </w:rPr>
            </w:pPr>
            <w:r>
              <w:t>Aprender a autorregular las emociones y generar las destrezas necesarias para solucionar conflictos de forma pacífica, a partir de la anticipación y la mediación como estrategias para aprender a convivir en la inclusión y el aprecio por la diversidad.</w:t>
            </w:r>
          </w:p>
        </w:tc>
      </w:tr>
      <w:tr w:rsidR="00087069" w14:paraId="66E09871" w14:textId="77777777" w:rsidTr="00087069">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24A2F9F2" w14:textId="77777777" w:rsidR="00087069" w:rsidRDefault="00087069">
            <w:r>
              <w:t>Propósito de la Educación Primaria:</w:t>
            </w:r>
          </w:p>
          <w:p w14:paraId="1B5B7802" w14:textId="77777777" w:rsidR="00087069" w:rsidRDefault="00087069"/>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F1795F5"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Desarrollar habilidades y estrategias para la expresión, la regulación y la gestión de las emociones; el reconocimiento de las causas y efectos de la expresión emocional; la tolerancia a la frustración y la templanza para postergar las recompensas inmediatas.</w:t>
            </w:r>
          </w:p>
        </w:tc>
      </w:tr>
      <w:tr w:rsidR="00087069" w14:paraId="3A7B4015" w14:textId="77777777" w:rsidTr="00087069">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14508FB" w14:textId="77777777" w:rsidR="00087069" w:rsidRDefault="00087069">
            <w:r>
              <w:t>Enfoque:</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0766E88" w14:textId="77777777" w:rsidR="00087069" w:rsidRDefault="00087069">
            <w:pPr>
              <w:cnfStyle w:val="000000000000" w:firstRow="0" w:lastRow="0" w:firstColumn="0" w:lastColumn="0" w:oddVBand="0" w:evenVBand="0" w:oddHBand="0" w:evenHBand="0" w:firstRowFirstColumn="0" w:firstRowLastColumn="0" w:lastRowFirstColumn="0" w:lastRowLastColumn="0"/>
            </w:pPr>
            <w:r>
              <w:t>Desarrollar habilidades y estrategias para la expresión e identificación consciente de las emociones, la regulación y gestión de las mismas, el reconocimiento de las causas y efectos de la expresión emocional; así como adquirir estrategias para trabajar la tolerancia a la frustración y lograr postergar las recompensas inmediatas.</w:t>
            </w:r>
          </w:p>
        </w:tc>
      </w:tr>
      <w:tr w:rsidR="00087069" w14:paraId="308ADE46" w14:textId="77777777" w:rsidTr="00087069">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55635F4" w14:textId="77777777" w:rsidR="00087069" w:rsidRDefault="00087069">
            <w:pPr>
              <w:rPr>
                <w:b w:val="0"/>
                <w:bCs w:val="0"/>
              </w:rPr>
            </w:pPr>
            <w:r>
              <w:t>Orientaciones</w:t>
            </w:r>
          </w:p>
          <w:p w14:paraId="7760A0B0" w14:textId="77777777" w:rsidR="00087069" w:rsidRDefault="00087069">
            <w:r>
              <w:t>Didácticas: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510171FA"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 xml:space="preserve">Mediación didáctica </w:t>
            </w:r>
          </w:p>
          <w:p w14:paraId="3F7E6F58"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Ambiente e interacciones en el aula</w:t>
            </w:r>
          </w:p>
          <w:p w14:paraId="70824F8B"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 xml:space="preserve">Estrategias de aprendizaje </w:t>
            </w:r>
          </w:p>
          <w:p w14:paraId="523279C3" w14:textId="77777777" w:rsidR="00087069" w:rsidRDefault="00087069" w:rsidP="00087069">
            <w:pPr>
              <w:pStyle w:val="VietaP2"/>
              <w:numPr>
                <w:ilvl w:val="1"/>
                <w:numId w:val="24"/>
              </w:numPr>
              <w:cnfStyle w:val="000000000000" w:firstRow="0" w:lastRow="0" w:firstColumn="0" w:lastColumn="0" w:oddVBand="0" w:evenVBand="0" w:oddHBand="0" w:evenHBand="0" w:firstRowFirstColumn="0" w:firstRowLastColumn="0" w:lastRowFirstColumn="0" w:lastRowLastColumn="0"/>
            </w:pPr>
            <w:r>
              <w:t>Aprendizaje situado</w:t>
            </w:r>
          </w:p>
          <w:p w14:paraId="757607D3" w14:textId="77777777" w:rsidR="00087069" w:rsidRDefault="00087069" w:rsidP="00087069">
            <w:pPr>
              <w:pStyle w:val="VietaP2"/>
              <w:numPr>
                <w:ilvl w:val="1"/>
                <w:numId w:val="24"/>
              </w:numPr>
              <w:cnfStyle w:val="000000000000" w:firstRow="0" w:lastRow="0" w:firstColumn="0" w:lastColumn="0" w:oddVBand="0" w:evenVBand="0" w:oddHBand="0" w:evenHBand="0" w:firstRowFirstColumn="0" w:firstRowLastColumn="0" w:lastRowFirstColumn="0" w:lastRowLastColumn="0"/>
            </w:pPr>
            <w:r>
              <w:t>Aprendizaje dialógico</w:t>
            </w:r>
          </w:p>
          <w:p w14:paraId="4C172FA0" w14:textId="77777777" w:rsidR="00087069" w:rsidRDefault="00087069">
            <w:pPr>
              <w:pStyle w:val="VietaP2"/>
              <w:numPr>
                <w:ilvl w:val="0"/>
                <w:numId w:val="0"/>
              </w:numPr>
              <w:ind w:left="103"/>
              <w:cnfStyle w:val="000000000000" w:firstRow="0" w:lastRow="0" w:firstColumn="0" w:lastColumn="0" w:oddVBand="0" w:evenVBand="0" w:oddHBand="0" w:evenHBand="0" w:firstRowFirstColumn="0" w:firstRowLastColumn="0" w:lastRowFirstColumn="0" w:lastRowLastColumn="0"/>
            </w:pPr>
          </w:p>
        </w:tc>
      </w:tr>
      <w:tr w:rsidR="00087069" w14:paraId="2626A88C" w14:textId="77777777" w:rsidTr="00087069">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A7DF267" w14:textId="77777777" w:rsidR="00087069" w:rsidRDefault="00087069">
            <w:r>
              <w:t>Rescate de saberes previos: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2CC9447E" w14:textId="77777777" w:rsidR="00087069" w:rsidRDefault="00087069">
            <w:pPr>
              <w:cnfStyle w:val="000000000000" w:firstRow="0" w:lastRow="0" w:firstColumn="0" w:lastColumn="0" w:oddVBand="0" w:evenVBand="0" w:oddHBand="0" w:evenHBand="0" w:firstRowFirstColumn="0" w:firstRowLastColumn="0" w:lastRowFirstColumn="0" w:lastRowLastColumn="0"/>
            </w:pPr>
            <w:r>
              <w:t>Sentimientos que han experimentado.</w:t>
            </w:r>
          </w:p>
          <w:p w14:paraId="40555EE7" w14:textId="77777777" w:rsidR="00087069" w:rsidRDefault="00087069">
            <w:pPr>
              <w:cnfStyle w:val="000000000000" w:firstRow="0" w:lastRow="0" w:firstColumn="0" w:lastColumn="0" w:oddVBand="0" w:evenVBand="0" w:oddHBand="0" w:evenHBand="0" w:firstRowFirstColumn="0" w:firstRowLastColumn="0" w:lastRowFirstColumn="0" w:lastRowLastColumn="0"/>
            </w:pPr>
          </w:p>
        </w:tc>
      </w:tr>
      <w:tr w:rsidR="00087069" w14:paraId="40581C22" w14:textId="77777777" w:rsidTr="00087069">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41CDA87" w14:textId="77777777" w:rsidR="00087069" w:rsidRDefault="00087069">
            <w:r>
              <w:t xml:space="preserve">Consideraciones </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51F83473"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Se pueden presentar algunas respuestas inusuales, en estos casos se orientará a los demás para que den otras respuestas y se continúe la dinámica, sin embargo, al finalizar la actividad grupal, se platicará de forma personal con el alumno para brindarle la ayuda que necesita.</w:t>
            </w:r>
          </w:p>
          <w:p w14:paraId="3A00FD97"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Si se presenta una conducta demasiado inusual, se canalizará al alumno para que reciba ayuda especializada.</w:t>
            </w:r>
          </w:p>
          <w:p w14:paraId="530D4D37" w14:textId="77777777" w:rsidR="00087069" w:rsidRDefault="00087069">
            <w:pPr>
              <w:cnfStyle w:val="000000000000" w:firstRow="0" w:lastRow="0" w:firstColumn="0" w:lastColumn="0" w:oddVBand="0" w:evenVBand="0" w:oddHBand="0" w:evenHBand="0" w:firstRowFirstColumn="0" w:firstRowLastColumn="0" w:lastRowFirstColumn="0" w:lastRowLastColumn="0"/>
            </w:pPr>
          </w:p>
        </w:tc>
      </w:tr>
    </w:tbl>
    <w:p w14:paraId="0F3C2670" w14:textId="77777777" w:rsidR="00087069" w:rsidRDefault="00087069" w:rsidP="00087069"/>
    <w:p w14:paraId="119B4140" w14:textId="77777777" w:rsidR="00087069" w:rsidRDefault="00087069" w:rsidP="00087069">
      <w:pPr>
        <w:jc w:val="left"/>
        <w:rPr>
          <w:b/>
        </w:rPr>
      </w:pPr>
    </w:p>
    <w:p w14:paraId="0C22EE53" w14:textId="77777777" w:rsidR="00087069" w:rsidRDefault="00087069" w:rsidP="00087069">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350"/>
        <w:gridCol w:w="2524"/>
        <w:gridCol w:w="5187"/>
        <w:gridCol w:w="14"/>
      </w:tblGrid>
      <w:tr w:rsidR="00087069" w14:paraId="306EA414" w14:textId="77777777" w:rsidTr="00087069">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31D90DD" w14:textId="77777777" w:rsidR="00087069" w:rsidRDefault="00087069">
            <w:pPr>
              <w:jc w:val="center"/>
              <w:rPr>
                <w:rFonts w:asciiTheme="minorHAnsi" w:hAnsiTheme="minorHAnsi"/>
                <w:b/>
              </w:rPr>
            </w:pPr>
            <w:r>
              <w:rPr>
                <w:b/>
              </w:rPr>
              <w:t xml:space="preserve">Área de desarrollo </w:t>
            </w:r>
          </w:p>
        </w:tc>
        <w:tc>
          <w:tcPr>
            <w:tcW w:w="7725"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04B364B" w14:textId="77777777" w:rsidR="00087069" w:rsidRDefault="00087069">
            <w:pPr>
              <w:jc w:val="center"/>
              <w:rPr>
                <w:b/>
              </w:rPr>
            </w:pPr>
            <w:r>
              <w:rPr>
                <w:b/>
              </w:rPr>
              <w:t xml:space="preserve">Educación Socioemocional </w:t>
            </w:r>
          </w:p>
        </w:tc>
      </w:tr>
      <w:tr w:rsidR="00087069" w14:paraId="50C132E5" w14:textId="77777777" w:rsidTr="00087069">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F995C06" w14:textId="77777777" w:rsidR="00087069" w:rsidRDefault="00087069">
            <w:pPr>
              <w:jc w:val="center"/>
            </w:pPr>
            <w:r>
              <w:t>Dimensiones</w:t>
            </w:r>
          </w:p>
          <w:p w14:paraId="596C13F7" w14:textId="77777777" w:rsidR="00087069" w:rsidRDefault="00087069">
            <w:pPr>
              <w:jc w:val="center"/>
            </w:pPr>
            <w:r>
              <w:t>Socio-emocionales</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246D701" w14:textId="77777777" w:rsidR="00087069" w:rsidRDefault="00087069">
            <w:pPr>
              <w:jc w:val="center"/>
            </w:pPr>
            <w:r>
              <w:t>Habilidades</w:t>
            </w:r>
          </w:p>
          <w:p w14:paraId="12B306E6" w14:textId="77777777" w:rsidR="00087069" w:rsidRDefault="00087069">
            <w:pPr>
              <w:jc w:val="center"/>
            </w:pPr>
            <w:r>
              <w:t>asociadas a las</w:t>
            </w:r>
          </w:p>
          <w:p w14:paraId="791C6E9B" w14:textId="77777777" w:rsidR="00087069" w:rsidRDefault="00087069">
            <w:pPr>
              <w:jc w:val="center"/>
            </w:pPr>
            <w:r>
              <w:t>dimensiones</w:t>
            </w:r>
          </w:p>
          <w:p w14:paraId="52CC3455" w14:textId="77777777" w:rsidR="00087069" w:rsidRDefault="00087069">
            <w:pPr>
              <w:jc w:val="center"/>
            </w:pPr>
            <w:r>
              <w:t>socioemocionales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F007CD0" w14:textId="77777777" w:rsidR="00087069" w:rsidRDefault="00087069">
            <w:pPr>
              <w:jc w:val="center"/>
            </w:pPr>
            <w:r>
              <w:t>Indicadores de logro</w:t>
            </w:r>
          </w:p>
        </w:tc>
      </w:tr>
      <w:tr w:rsidR="00087069" w14:paraId="5DC4A322" w14:textId="77777777" w:rsidTr="00087069">
        <w:trPr>
          <w:gridAfter w:val="1"/>
          <w:wAfter w:w="14" w:type="dxa"/>
          <w:trHeight w:val="447"/>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ECA546F" w14:textId="77777777" w:rsidR="00087069" w:rsidRDefault="00087069">
            <w:pPr>
              <w:jc w:val="left"/>
            </w:pPr>
            <w:r>
              <w:t>AUTORREGULACIÓN</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315E69D" w14:textId="77777777" w:rsidR="00087069" w:rsidRDefault="00087069">
            <w:r>
              <w:t>Expresión de las emociones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A3CE909" w14:textId="77777777" w:rsidR="00087069" w:rsidRDefault="00087069" w:rsidP="00087069">
            <w:pPr>
              <w:pStyle w:val="VietaP2"/>
              <w:numPr>
                <w:ilvl w:val="0"/>
                <w:numId w:val="24"/>
              </w:numPr>
              <w:ind w:left="103" w:hanging="168"/>
            </w:pPr>
            <w:r>
              <w:t>Reconoce el efecto de las emociones en su conducta y en sus relaciones con los demás.</w:t>
            </w:r>
          </w:p>
        </w:tc>
      </w:tr>
    </w:tbl>
    <w:p w14:paraId="5BB33747" w14:textId="77777777" w:rsidR="00087069" w:rsidRDefault="00087069" w:rsidP="00087069"/>
    <w:p w14:paraId="055C762A" w14:textId="77777777" w:rsidR="00087069" w:rsidRDefault="00087069" w:rsidP="00087069"/>
    <w:p w14:paraId="472DD4CB" w14:textId="77777777" w:rsidR="00087069" w:rsidRDefault="00087069" w:rsidP="00087069">
      <w:pPr>
        <w:jc w:val="left"/>
        <w:rPr>
          <w:rFonts w:asciiTheme="majorHAnsi" w:eastAsiaTheme="majorEastAsia" w:hAnsiTheme="majorHAnsi" w:cstheme="majorBidi"/>
          <w:sz w:val="26"/>
          <w:szCs w:val="26"/>
        </w:rPr>
      </w:pPr>
      <w:r>
        <w:br w:type="page"/>
      </w:r>
    </w:p>
    <w:p w14:paraId="444937AD" w14:textId="77777777" w:rsidR="00087069" w:rsidRDefault="00087069" w:rsidP="00087069">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087069" w14:paraId="69BDA61A" w14:textId="77777777" w:rsidTr="00087069">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47E9D013" w14:textId="77777777" w:rsidR="00087069" w:rsidRDefault="00087069">
            <w:pPr>
              <w:jc w:val="center"/>
            </w:pPr>
            <w:r>
              <w:t>Periodo</w:t>
            </w:r>
          </w:p>
          <w:p w14:paraId="6FE035C7" w14:textId="77777777" w:rsidR="00087069" w:rsidRDefault="00087069">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077BFB13" w14:textId="77777777" w:rsidR="00087069" w:rsidRDefault="00087069">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3A5BAB0B" w14:textId="77777777" w:rsidR="00087069" w:rsidRDefault="00087069">
            <w:pPr>
              <w:jc w:val="center"/>
            </w:pPr>
            <w:r>
              <w:t>Recursos</w:t>
            </w:r>
          </w:p>
        </w:tc>
      </w:tr>
      <w:tr w:rsidR="00087069" w14:paraId="49313C9D" w14:textId="77777777" w:rsidTr="0008706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2B9A1CDF" w14:textId="77777777" w:rsidR="00087069" w:rsidRDefault="00087069">
            <w:pPr>
              <w:jc w:val="center"/>
            </w:pPr>
            <w:r>
              <w:t>1</w:t>
            </w:r>
          </w:p>
          <w:p w14:paraId="5252604A" w14:textId="77777777" w:rsidR="00087069" w:rsidRDefault="00087069">
            <w:pPr>
              <w:jc w:val="center"/>
            </w:pPr>
            <w:r>
              <w:t>(0.5)</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3D44E973" w14:textId="77777777" w:rsidR="00087069" w:rsidRDefault="00087069">
            <w:pPr>
              <w:contextualSpacing/>
              <w:jc w:val="left"/>
              <w:rPr>
                <w:b/>
                <w:color w:val="CDE686" w:themeColor="accent5"/>
              </w:rPr>
            </w:pPr>
            <w:r>
              <w:rPr>
                <w:b/>
                <w:color w:val="CDE686" w:themeColor="accent5"/>
              </w:rPr>
              <w:t>Actividad socioemocional.</w:t>
            </w:r>
          </w:p>
          <w:p w14:paraId="17BCB034" w14:textId="77777777" w:rsidR="00087069" w:rsidRDefault="00087069">
            <w:pPr>
              <w:contextualSpacing/>
              <w:jc w:val="left"/>
              <w:rPr>
                <w:b/>
              </w:rPr>
            </w:pPr>
            <w:r>
              <w:rPr>
                <w:b/>
              </w:rPr>
              <w:t xml:space="preserve">Inicio </w:t>
            </w:r>
          </w:p>
          <w:p w14:paraId="3CC0830C" w14:textId="77777777" w:rsidR="00087069" w:rsidRDefault="00087069" w:rsidP="00087069">
            <w:pPr>
              <w:pStyle w:val="VietaP2"/>
              <w:numPr>
                <w:ilvl w:val="0"/>
                <w:numId w:val="24"/>
              </w:numPr>
              <w:ind w:left="103" w:hanging="168"/>
              <w:jc w:val="left"/>
            </w:pPr>
            <w:r>
              <w:t>Se acomodará a los alumnos en un círculo, de forma que todos puedan verse los unos a los otros.</w:t>
            </w:r>
          </w:p>
          <w:p w14:paraId="40703A20" w14:textId="77777777" w:rsidR="00087069" w:rsidRDefault="00087069">
            <w:pPr>
              <w:contextualSpacing/>
              <w:jc w:val="left"/>
              <w:rPr>
                <w:b/>
              </w:rPr>
            </w:pPr>
            <w:r>
              <w:rPr>
                <w:b/>
              </w:rPr>
              <w:t xml:space="preserve">Desarrollo </w:t>
            </w:r>
          </w:p>
          <w:p w14:paraId="2C72C481" w14:textId="77777777" w:rsidR="00087069" w:rsidRDefault="00087069" w:rsidP="00087069">
            <w:pPr>
              <w:pStyle w:val="VietaP2"/>
              <w:numPr>
                <w:ilvl w:val="0"/>
                <w:numId w:val="24"/>
              </w:numPr>
              <w:ind w:left="103" w:hanging="168"/>
            </w:pPr>
            <w:r>
              <w:t>Con ayuda del catálogo de emociones se platicará con ellos sobre cada una, antes de mostrar el nombre de la emoción, se pedirá a los alumnos que digan cual creen que es y analizando en cada una de ellas como se sienten y cómo actúan en ese momento, así como recordar como su conducta influye en la actitud de las demás personas hacia él</w:t>
            </w:r>
          </w:p>
          <w:p w14:paraId="49E94B66" w14:textId="77777777" w:rsidR="00087069" w:rsidRDefault="00087069" w:rsidP="00087069">
            <w:pPr>
              <w:pStyle w:val="VietaP2"/>
              <w:numPr>
                <w:ilvl w:val="0"/>
                <w:numId w:val="24"/>
              </w:numPr>
              <w:ind w:left="103" w:hanging="168"/>
            </w:pPr>
            <w:r>
              <w:t>Se platicará con ellos como si se enojan siempre, la gente pude huir o como si se enojan y se encuentra alguien que también está enojado pueden enojarse los dos aún más, o como si es feliz la gente se le acerca, etc.</w:t>
            </w:r>
          </w:p>
          <w:p w14:paraId="15FE6D49" w14:textId="77777777" w:rsidR="00087069" w:rsidRDefault="00087069" w:rsidP="00087069">
            <w:pPr>
              <w:pStyle w:val="VietaP2"/>
              <w:numPr>
                <w:ilvl w:val="0"/>
                <w:numId w:val="24"/>
              </w:numPr>
              <w:ind w:left="103" w:hanging="168"/>
              <w:jc w:val="left"/>
            </w:pPr>
            <w:r>
              <w:t>Se jugará lotería de emociones, los alumnos realizaran una expresión corporal y vocal al ir nombrando la emoción.</w:t>
            </w:r>
          </w:p>
          <w:p w14:paraId="5CB34C34" w14:textId="77777777" w:rsidR="00087069" w:rsidRDefault="00087069" w:rsidP="00087069">
            <w:pPr>
              <w:pStyle w:val="VietaP2"/>
              <w:numPr>
                <w:ilvl w:val="0"/>
                <w:numId w:val="24"/>
              </w:numPr>
              <w:ind w:left="103" w:hanging="168"/>
            </w:pPr>
            <w:r>
              <w:t>Con ayuda de los sonidos de las emociones se reproducirán para platicar sobre el sentimiento que les generan y posteriormente hacer un dibujo sobre alguna emoción el elijan.</w:t>
            </w:r>
          </w:p>
          <w:p w14:paraId="657F5A0E" w14:textId="77777777" w:rsidR="00087069" w:rsidRDefault="00087069">
            <w:pPr>
              <w:contextualSpacing/>
              <w:jc w:val="left"/>
              <w:rPr>
                <w:b/>
              </w:rPr>
            </w:pPr>
            <w:r>
              <w:rPr>
                <w:b/>
              </w:rPr>
              <w:t xml:space="preserve">Cierre </w:t>
            </w:r>
          </w:p>
          <w:p w14:paraId="61AEABE4" w14:textId="77777777" w:rsidR="00087069" w:rsidRDefault="00087069" w:rsidP="00087069">
            <w:pPr>
              <w:pStyle w:val="VietaP2"/>
              <w:numPr>
                <w:ilvl w:val="0"/>
                <w:numId w:val="24"/>
              </w:numPr>
              <w:ind w:left="103" w:hanging="168"/>
            </w:pPr>
            <w:r>
              <w:t xml:space="preserve">Se platicará con los alumnos: ¿Cuál fue la parte favorita de la actividad?, ¿Cómo se sintieron al realizarla?, ¿Si hubo algo que los hizo reír? Se escucharán atentamente sus respuestas. </w:t>
            </w:r>
          </w:p>
          <w:p w14:paraId="05053DBF" w14:textId="77777777" w:rsidR="00087069" w:rsidRDefault="00087069" w:rsidP="00087069">
            <w:pPr>
              <w:pStyle w:val="VietaP2"/>
              <w:numPr>
                <w:ilvl w:val="0"/>
                <w:numId w:val="24"/>
              </w:numPr>
              <w:ind w:left="103" w:hanging="168"/>
              <w:jc w:val="left"/>
            </w:pPr>
            <w:r>
              <w:t>Los alumnos completarán la hoja autorregulación.</w:t>
            </w:r>
          </w:p>
          <w:p w14:paraId="351E7BCA" w14:textId="77777777" w:rsidR="00087069" w:rsidRDefault="00087069" w:rsidP="00087069">
            <w:pPr>
              <w:pStyle w:val="VietaP2"/>
              <w:numPr>
                <w:ilvl w:val="0"/>
                <w:numId w:val="24"/>
              </w:numPr>
              <w:ind w:left="103" w:hanging="168"/>
            </w:pPr>
            <w:r>
              <w:t>Para fomentar que los alumnos aprendan a conocer sus emociones y la motivación de estas, se recordará a los alumnos trabajar en casa día a día en su emocionario, recordando que es importante prestar atención a sus emociones y las de los demás.</w:t>
            </w:r>
          </w:p>
          <w:p w14:paraId="6D7FBF15" w14:textId="77777777" w:rsidR="00087069" w:rsidRDefault="00087069"/>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58D28C80" w14:textId="77777777" w:rsidR="00087069" w:rsidRDefault="00087069" w:rsidP="00087069">
            <w:pPr>
              <w:pStyle w:val="VietaP2"/>
              <w:numPr>
                <w:ilvl w:val="0"/>
                <w:numId w:val="24"/>
              </w:numPr>
              <w:ind w:left="103" w:hanging="168"/>
            </w:pPr>
            <w:r>
              <w:t xml:space="preserve">Hoja Autorregulación  </w:t>
            </w:r>
          </w:p>
          <w:p w14:paraId="2064FEB7" w14:textId="77777777" w:rsidR="00087069" w:rsidRDefault="00087069" w:rsidP="00087069">
            <w:pPr>
              <w:pStyle w:val="VietaP2"/>
              <w:numPr>
                <w:ilvl w:val="0"/>
                <w:numId w:val="24"/>
              </w:numPr>
              <w:ind w:left="103" w:hanging="168"/>
            </w:pPr>
            <w:r>
              <w:t>Hoja Emocionario</w:t>
            </w:r>
          </w:p>
          <w:p w14:paraId="5D8C81C1" w14:textId="77777777" w:rsidR="00087069" w:rsidRDefault="00087069" w:rsidP="00087069">
            <w:pPr>
              <w:pStyle w:val="VietaP2"/>
              <w:numPr>
                <w:ilvl w:val="0"/>
                <w:numId w:val="24"/>
              </w:numPr>
              <w:ind w:left="103" w:hanging="168"/>
            </w:pPr>
            <w:r>
              <w:t>Catálogo de emociones</w:t>
            </w:r>
          </w:p>
          <w:p w14:paraId="725AA9B1" w14:textId="77777777" w:rsidR="00087069" w:rsidRDefault="00087069" w:rsidP="00087069">
            <w:pPr>
              <w:pStyle w:val="VietaP2"/>
              <w:numPr>
                <w:ilvl w:val="0"/>
                <w:numId w:val="24"/>
              </w:numPr>
              <w:ind w:left="103" w:hanging="168"/>
            </w:pPr>
            <w:r>
              <w:t xml:space="preserve">Lotería de emociones </w:t>
            </w:r>
          </w:p>
          <w:p w14:paraId="1B2CF0AD" w14:textId="77777777" w:rsidR="00087069" w:rsidRDefault="00087069">
            <w:pPr>
              <w:pStyle w:val="VietaP2"/>
              <w:numPr>
                <w:ilvl w:val="0"/>
                <w:numId w:val="0"/>
              </w:numPr>
              <w:ind w:left="103"/>
            </w:pPr>
          </w:p>
          <w:p w14:paraId="2619DC9D" w14:textId="77777777" w:rsidR="00087069" w:rsidRDefault="00087069">
            <w:pPr>
              <w:pStyle w:val="VietaP2"/>
              <w:numPr>
                <w:ilvl w:val="0"/>
                <w:numId w:val="0"/>
              </w:numPr>
              <w:ind w:left="103"/>
            </w:pPr>
          </w:p>
        </w:tc>
      </w:tr>
    </w:tbl>
    <w:p w14:paraId="00EF3B1D" w14:textId="77777777" w:rsidR="00087069" w:rsidRDefault="00087069" w:rsidP="00087069">
      <w:pPr>
        <w:jc w:val="left"/>
        <w:rPr>
          <w:rFonts w:asciiTheme="majorHAnsi" w:eastAsiaTheme="majorEastAsia" w:hAnsiTheme="majorHAnsi" w:cstheme="majorBidi"/>
          <w:smallCaps/>
          <w:color w:val="242302" w:themeColor="background2" w:themeShade="1A"/>
          <w:sz w:val="24"/>
          <w:szCs w:val="32"/>
        </w:rPr>
      </w:pPr>
    </w:p>
    <w:p w14:paraId="74BB8679" w14:textId="77777777" w:rsidR="00087069" w:rsidRDefault="00087069" w:rsidP="00087069">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087069" w14:paraId="17C375A4" w14:textId="77777777" w:rsidTr="00087069">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922BFFA" w14:textId="77777777" w:rsidR="00087069" w:rsidRDefault="00087069">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52BAE1E" w14:textId="77777777" w:rsidR="00087069" w:rsidRDefault="00087069">
            <w:pPr>
              <w:jc w:val="center"/>
            </w:pPr>
            <w:r>
              <w:t>Estrategias</w:t>
            </w:r>
            <w:r>
              <w:rPr>
                <w:lang w:eastAsia="es-MX"/>
              </w:rPr>
              <w:t xml:space="preserve"> de evaluación</w:t>
            </w:r>
          </w:p>
        </w:tc>
      </w:tr>
      <w:tr w:rsidR="00087069" w14:paraId="51FD9BAB" w14:textId="77777777" w:rsidTr="00087069">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084C5A8" w14:textId="77777777" w:rsidR="00087069" w:rsidRDefault="00087069" w:rsidP="00087069">
            <w:pPr>
              <w:pStyle w:val="VietaP2"/>
              <w:numPr>
                <w:ilvl w:val="0"/>
                <w:numId w:val="24"/>
              </w:numPr>
              <w:ind w:left="103" w:hanging="168"/>
              <w:rPr>
                <w:lang w:eastAsia="es-MX"/>
              </w:rPr>
            </w:pPr>
            <w:r>
              <w:rPr>
                <w:lang w:eastAsia="es-MX"/>
              </w:rPr>
              <w:t>Integración a las actividades colaborativas</w:t>
            </w:r>
          </w:p>
          <w:p w14:paraId="409F96E6" w14:textId="77777777" w:rsidR="00087069" w:rsidRDefault="00087069" w:rsidP="00087069">
            <w:pPr>
              <w:pStyle w:val="VietaP2"/>
              <w:numPr>
                <w:ilvl w:val="0"/>
                <w:numId w:val="24"/>
              </w:numPr>
              <w:ind w:left="103" w:hanging="168"/>
              <w:rPr>
                <w:lang w:eastAsia="es-MX"/>
              </w:rPr>
            </w:pPr>
            <w:r>
              <w:rPr>
                <w:lang w:eastAsia="es-MX"/>
              </w:rPr>
              <w:t xml:space="preserve">Atención a las instrucciones que se dan. </w:t>
            </w:r>
          </w:p>
          <w:p w14:paraId="456CB95D" w14:textId="77777777" w:rsidR="00087069" w:rsidRDefault="00087069" w:rsidP="00087069">
            <w:pPr>
              <w:pStyle w:val="VietaP2"/>
              <w:numPr>
                <w:ilvl w:val="0"/>
                <w:numId w:val="24"/>
              </w:numPr>
              <w:ind w:left="103" w:hanging="168"/>
              <w:rPr>
                <w:lang w:eastAsia="es-MX"/>
              </w:rPr>
            </w:pPr>
            <w:r>
              <w:rPr>
                <w:lang w:eastAsia="es-MX"/>
              </w:rPr>
              <w:t xml:space="preserve">Expresión libre y clara </w:t>
            </w:r>
          </w:p>
          <w:p w14:paraId="77100D62" w14:textId="77777777" w:rsidR="00087069" w:rsidRDefault="00087069" w:rsidP="00087069">
            <w:pPr>
              <w:pStyle w:val="VietaP2"/>
              <w:numPr>
                <w:ilvl w:val="0"/>
                <w:numId w:val="24"/>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DDE5852" w14:textId="77777777" w:rsidR="00087069" w:rsidRDefault="00087069" w:rsidP="00087069">
            <w:pPr>
              <w:pStyle w:val="VietaP2"/>
              <w:numPr>
                <w:ilvl w:val="0"/>
                <w:numId w:val="24"/>
              </w:numPr>
              <w:ind w:left="103" w:hanging="168"/>
            </w:pPr>
            <w:r>
              <w:t>Guía de observación</w:t>
            </w:r>
          </w:p>
          <w:p w14:paraId="15EF150A" w14:textId="77777777" w:rsidR="00087069" w:rsidRDefault="00087069" w:rsidP="00087069">
            <w:pPr>
              <w:pStyle w:val="VietaP2"/>
              <w:numPr>
                <w:ilvl w:val="0"/>
                <w:numId w:val="24"/>
              </w:numPr>
              <w:ind w:left="103" w:hanging="168"/>
            </w:pPr>
            <w:r>
              <w:t>Comentarios y participaciones</w:t>
            </w:r>
          </w:p>
          <w:p w14:paraId="1006CC8B" w14:textId="77777777" w:rsidR="00087069" w:rsidRDefault="00087069" w:rsidP="00087069">
            <w:pPr>
              <w:pStyle w:val="VietaP2"/>
              <w:numPr>
                <w:ilvl w:val="0"/>
                <w:numId w:val="24"/>
              </w:numPr>
              <w:ind w:left="103" w:hanging="168"/>
            </w:pPr>
            <w:r>
              <w:t>Evidencias gráficas</w:t>
            </w:r>
          </w:p>
          <w:p w14:paraId="6FE1B4E7" w14:textId="77777777" w:rsidR="00087069" w:rsidRDefault="00087069" w:rsidP="00087069">
            <w:pPr>
              <w:pStyle w:val="VietaP2"/>
              <w:numPr>
                <w:ilvl w:val="0"/>
                <w:numId w:val="24"/>
              </w:numPr>
              <w:ind w:left="103" w:hanging="168"/>
            </w:pPr>
            <w:r>
              <w:t>Lista de aprendizajes esperados</w:t>
            </w:r>
          </w:p>
          <w:p w14:paraId="40E5FBE7" w14:textId="77777777" w:rsidR="00087069" w:rsidRDefault="00087069" w:rsidP="00087069">
            <w:pPr>
              <w:pStyle w:val="VietaP2"/>
              <w:numPr>
                <w:ilvl w:val="0"/>
                <w:numId w:val="24"/>
              </w:numPr>
              <w:ind w:left="103" w:hanging="168"/>
            </w:pPr>
            <w:r>
              <w:t>Diario de trabajo</w:t>
            </w:r>
          </w:p>
        </w:tc>
      </w:tr>
      <w:tr w:rsidR="00087069" w14:paraId="6E227D60" w14:textId="77777777" w:rsidTr="00087069">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949C54B" w14:textId="77777777" w:rsidR="00087069" w:rsidRDefault="00087069">
            <w:pPr>
              <w:jc w:val="center"/>
              <w:rPr>
                <w:lang w:eastAsia="es-MX"/>
              </w:rPr>
            </w:pPr>
            <w:r>
              <w:rPr>
                <w:lang w:eastAsia="es-MX"/>
              </w:rPr>
              <w:t xml:space="preserve">Criterios de evaluación </w:t>
            </w:r>
          </w:p>
        </w:tc>
      </w:tr>
      <w:tr w:rsidR="00087069" w14:paraId="4A632074" w14:textId="77777777" w:rsidTr="00087069">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3C30AF61" w14:textId="77777777" w:rsidR="00087069" w:rsidRDefault="00087069" w:rsidP="00087069">
            <w:pPr>
              <w:pStyle w:val="VietaP2"/>
              <w:numPr>
                <w:ilvl w:val="0"/>
                <w:numId w:val="24"/>
              </w:numPr>
              <w:ind w:left="103" w:hanging="168"/>
            </w:pPr>
            <w:r>
              <w:t xml:space="preserve">Logro de los aprendizajes esperados </w:t>
            </w:r>
          </w:p>
          <w:p w14:paraId="32C4FE78" w14:textId="77777777" w:rsidR="00087069" w:rsidRDefault="00087069">
            <w:pPr>
              <w:jc w:val="center"/>
              <w:rPr>
                <w:lang w:eastAsia="es-MX"/>
              </w:rPr>
            </w:pPr>
          </w:p>
        </w:tc>
      </w:tr>
      <w:tr w:rsidR="00087069" w14:paraId="6824C0B3" w14:textId="77777777" w:rsidTr="00087069">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7E0DA55" w14:textId="77777777" w:rsidR="00087069" w:rsidRDefault="00087069">
            <w:pPr>
              <w:jc w:val="center"/>
            </w:pPr>
            <w:r>
              <w:rPr>
                <w:lang w:eastAsia="es-MX"/>
              </w:rPr>
              <w:t>Evidencias obtenidas</w:t>
            </w:r>
          </w:p>
        </w:tc>
      </w:tr>
      <w:tr w:rsidR="00087069" w14:paraId="60E4306F" w14:textId="77777777" w:rsidTr="00087069">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5017A5A" w14:textId="77777777" w:rsidR="00087069" w:rsidRDefault="00087069" w:rsidP="00087069">
            <w:pPr>
              <w:pStyle w:val="VietaP2"/>
              <w:numPr>
                <w:ilvl w:val="0"/>
                <w:numId w:val="24"/>
              </w:numPr>
              <w:ind w:left="103" w:hanging="168"/>
            </w:pPr>
            <w:r>
              <w:t>Emocionario</w:t>
            </w:r>
          </w:p>
          <w:p w14:paraId="04BFBB0C" w14:textId="77777777" w:rsidR="00087069" w:rsidRDefault="00087069" w:rsidP="00087069">
            <w:pPr>
              <w:pStyle w:val="VietaP2"/>
              <w:numPr>
                <w:ilvl w:val="0"/>
                <w:numId w:val="24"/>
              </w:numPr>
              <w:ind w:left="103" w:hanging="168"/>
            </w:pPr>
            <w:r>
              <w:t xml:space="preserve">Hoja Autorregulación  </w:t>
            </w:r>
          </w:p>
          <w:p w14:paraId="4A77617F" w14:textId="77777777" w:rsidR="00087069" w:rsidRDefault="00087069">
            <w:pPr>
              <w:pStyle w:val="VietaP2"/>
              <w:numPr>
                <w:ilvl w:val="0"/>
                <w:numId w:val="0"/>
              </w:numPr>
              <w:ind w:left="103"/>
            </w:pPr>
          </w:p>
        </w:tc>
      </w:tr>
    </w:tbl>
    <w:p w14:paraId="736C965E" w14:textId="77777777" w:rsidR="00CB3219" w:rsidRDefault="00CB3219" w:rsidP="00CB321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457A7C79" w14:textId="408EADB7" w:rsidR="00BC4BDB" w:rsidRDefault="00811CD3" w:rsidP="00BC4BDB">
      <w:pPr>
        <w:pStyle w:val="Ttulo1"/>
      </w:pPr>
      <w:r>
        <w:lastRenderedPageBreak/>
        <w:t>Educación Física</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BC4BDB" w14:paraId="107A9F1A" w14:textId="77777777" w:rsidTr="00806F22">
        <w:tc>
          <w:tcPr>
            <w:tcW w:w="1678" w:type="dxa"/>
            <w:shd w:val="clear" w:color="auto" w:fill="F8D35E" w:themeFill="text2"/>
          </w:tcPr>
          <w:p w14:paraId="0705FB96" w14:textId="73C994D0" w:rsidR="00BC4BDB" w:rsidRPr="008E135A" w:rsidRDefault="00815796" w:rsidP="00806F22">
            <w:pPr>
              <w:rPr>
                <w:b/>
              </w:rPr>
            </w:pPr>
            <w:r>
              <w:rPr>
                <w:b/>
              </w:rPr>
              <w:t>Área</w:t>
            </w:r>
            <w:r w:rsidR="00BC4BDB" w:rsidRPr="008E135A">
              <w:rPr>
                <w:b/>
              </w:rPr>
              <w:t>:</w:t>
            </w:r>
          </w:p>
        </w:tc>
        <w:tc>
          <w:tcPr>
            <w:tcW w:w="5005" w:type="dxa"/>
            <w:shd w:val="clear" w:color="auto" w:fill="FFFFFF" w:themeFill="background1"/>
          </w:tcPr>
          <w:p w14:paraId="0B9163DD" w14:textId="6BD3438D" w:rsidR="00BC4BDB" w:rsidRPr="008E135A" w:rsidRDefault="00811CD3" w:rsidP="00806F22">
            <w:r>
              <w:t>Educación Físic</w:t>
            </w:r>
            <w:r w:rsidR="00495C13">
              <w:t>a</w:t>
            </w:r>
          </w:p>
        </w:tc>
        <w:tc>
          <w:tcPr>
            <w:tcW w:w="1246" w:type="dxa"/>
            <w:shd w:val="clear" w:color="auto" w:fill="F8D35E" w:themeFill="text2"/>
          </w:tcPr>
          <w:p w14:paraId="63B0DBDE" w14:textId="77777777" w:rsidR="00BC4BDB" w:rsidRPr="008E135A" w:rsidRDefault="00BC4BDB" w:rsidP="00806F22">
            <w:pPr>
              <w:rPr>
                <w:b/>
              </w:rPr>
            </w:pPr>
            <w:r w:rsidRPr="008E135A">
              <w:rPr>
                <w:b/>
              </w:rPr>
              <w:t>Grado</w:t>
            </w:r>
            <w:r>
              <w:rPr>
                <w:b/>
              </w:rPr>
              <w:t>:</w:t>
            </w:r>
            <w:r w:rsidRPr="008E135A">
              <w:rPr>
                <w:b/>
              </w:rPr>
              <w:t xml:space="preserve"> </w:t>
            </w:r>
          </w:p>
        </w:tc>
        <w:tc>
          <w:tcPr>
            <w:tcW w:w="2135" w:type="dxa"/>
            <w:shd w:val="clear" w:color="auto" w:fill="FFFFFF" w:themeFill="background1"/>
          </w:tcPr>
          <w:p w14:paraId="12EFB189" w14:textId="77777777" w:rsidR="00BC4BDB" w:rsidRDefault="00BC4BDB" w:rsidP="00806F2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56"/>
        <w:gridCol w:w="4406"/>
        <w:gridCol w:w="3412"/>
      </w:tblGrid>
      <w:tr w:rsidR="00BC4BDB" w14:paraId="562F7AAD" w14:textId="77777777" w:rsidTr="00806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4B36631D" w14:textId="77777777" w:rsidR="00BC4BDB" w:rsidRPr="008C0A37" w:rsidRDefault="00BC4BDB" w:rsidP="00806F22">
            <w:pPr>
              <w:rPr>
                <w:rStyle w:val="Textoennegrita"/>
              </w:rPr>
            </w:pPr>
            <w:r>
              <w:rPr>
                <w:rStyle w:val="Textoennegrita"/>
              </w:rPr>
              <w:t xml:space="preserve">Bloque </w:t>
            </w:r>
          </w:p>
        </w:tc>
        <w:tc>
          <w:tcPr>
            <w:tcW w:w="4962" w:type="dxa"/>
            <w:gridSpan w:val="2"/>
            <w:shd w:val="clear" w:color="auto" w:fill="F8D35E" w:themeFill="text2"/>
          </w:tcPr>
          <w:p w14:paraId="008531FF" w14:textId="77777777" w:rsidR="00BC4BDB" w:rsidRPr="008C0A37" w:rsidRDefault="00BC4BDB" w:rsidP="00806F2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10DBAAAD" w14:textId="77777777" w:rsidR="00BC4BDB" w:rsidRPr="00C56E45" w:rsidRDefault="00BC4BDB" w:rsidP="00806F2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BC4BDB" w14:paraId="250F7045" w14:textId="77777777" w:rsidTr="00806F22">
        <w:tc>
          <w:tcPr>
            <w:cnfStyle w:val="001000000000" w:firstRow="0" w:lastRow="0" w:firstColumn="1" w:lastColumn="0" w:oddVBand="0" w:evenVBand="0" w:oddHBand="0" w:evenHBand="0" w:firstRowFirstColumn="0" w:firstRowLastColumn="0" w:lastRowFirstColumn="0" w:lastRowLastColumn="0"/>
            <w:tcW w:w="1696" w:type="dxa"/>
          </w:tcPr>
          <w:p w14:paraId="76821D4B" w14:textId="3AD214F1" w:rsidR="00BC4BDB" w:rsidRPr="002E253B" w:rsidRDefault="00C86A37" w:rsidP="00806F22">
            <w:pPr>
              <w:rPr>
                <w:b w:val="0"/>
              </w:rPr>
            </w:pPr>
            <w:r>
              <w:rPr>
                <w:b w:val="0"/>
              </w:rPr>
              <w:t>3</w:t>
            </w:r>
          </w:p>
        </w:tc>
        <w:tc>
          <w:tcPr>
            <w:tcW w:w="4962" w:type="dxa"/>
            <w:gridSpan w:val="2"/>
          </w:tcPr>
          <w:p w14:paraId="78AAB1B1" w14:textId="43060E6D" w:rsidR="00BC4BDB" w:rsidRPr="007C2C48" w:rsidRDefault="00121C9B" w:rsidP="00806F22">
            <w:pPr>
              <w:cnfStyle w:val="000000000000" w:firstRow="0" w:lastRow="0" w:firstColumn="0" w:lastColumn="0" w:oddVBand="0" w:evenVBand="0" w:oddHBand="0" w:evenHBand="0" w:firstRowFirstColumn="0" w:firstRowLastColumn="0" w:lastRowFirstColumn="0" w:lastRowLastColumn="0"/>
            </w:pPr>
            <w:r>
              <w:t>Desarrollo de la motricidad</w:t>
            </w:r>
          </w:p>
        </w:tc>
        <w:tc>
          <w:tcPr>
            <w:tcW w:w="3412" w:type="dxa"/>
          </w:tcPr>
          <w:p w14:paraId="476FBF6C" w14:textId="29D370E1" w:rsidR="00BC4BDB" w:rsidRDefault="00C86A37" w:rsidP="00806F22">
            <w:pPr>
              <w:cnfStyle w:val="000000000000" w:firstRow="0" w:lastRow="0" w:firstColumn="0" w:lastColumn="0" w:oddVBand="0" w:evenVBand="0" w:oddHBand="0" w:evenHBand="0" w:firstRowFirstColumn="0" w:firstRowLastColumn="0" w:lastRowFirstColumn="0" w:lastRowLastColumn="0"/>
            </w:pPr>
            <w:r>
              <w:t>Semana 36</w:t>
            </w:r>
          </w:p>
        </w:tc>
      </w:tr>
      <w:tr w:rsidR="00087069" w14:paraId="181B97FE" w14:textId="77777777" w:rsidTr="00121C9B">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1752C510" w14:textId="77777777" w:rsidR="00087069" w:rsidRDefault="00087069">
            <w:r>
              <w:t>Propósito General de la asignatura:</w:t>
            </w:r>
          </w:p>
        </w:tc>
        <w:tc>
          <w:tcPr>
            <w:tcW w:w="7818"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5D5EC795"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rPr>
                <w:b/>
                <w:bCs/>
              </w:rPr>
            </w:pPr>
            <w:r>
              <w:t>Desarrollar su motricidad mediante la exploración y ajuste de sus capacidades, habilidades y destrezas al otorgar sentido, significado e intención a sus acciones y compartirlas con los demás, para aplicarlas y vincularlas con su vida cotidiana.</w:t>
            </w:r>
          </w:p>
        </w:tc>
      </w:tr>
      <w:tr w:rsidR="00087069" w14:paraId="0FDA8FB4" w14:textId="77777777" w:rsidTr="00121C9B">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75A29E39" w14:textId="77777777" w:rsidR="00087069" w:rsidRDefault="00087069">
            <w:r>
              <w:t>Propósito de la Educación Primaria:</w:t>
            </w:r>
          </w:p>
          <w:p w14:paraId="7A9CDE53" w14:textId="77777777" w:rsidR="00087069" w:rsidRDefault="00087069"/>
        </w:tc>
        <w:tc>
          <w:tcPr>
            <w:tcW w:w="78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F0A0C76"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Reconocer e integrar sus habilidades y destrezas motrices en situaciones de juego motor e iniciación deportiva.</w:t>
            </w:r>
          </w:p>
          <w:p w14:paraId="6F8D03E0" w14:textId="77777777" w:rsidR="00087069" w:rsidRDefault="00087069" w:rsidP="00087069">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Canalizar y demostrar su potencial expresivo y motriz al participar y diseñar juegos y actividades donde requieren comunicarse e interactuar con sus compañeros.</w:t>
            </w:r>
          </w:p>
        </w:tc>
      </w:tr>
      <w:tr w:rsidR="00087069" w14:paraId="02708D11" w14:textId="77777777" w:rsidTr="00121C9B">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EC7B273" w14:textId="77777777" w:rsidR="00087069" w:rsidRDefault="00087069">
            <w:r>
              <w:t>Enfoque:</w:t>
            </w:r>
          </w:p>
        </w:tc>
        <w:tc>
          <w:tcPr>
            <w:tcW w:w="78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E15B93F" w14:textId="77777777" w:rsidR="00087069" w:rsidRDefault="00087069">
            <w:pPr>
              <w:cnfStyle w:val="000000000000" w:firstRow="0" w:lastRow="0" w:firstColumn="0" w:lastColumn="0" w:oddVBand="0" w:evenVBand="0" w:oddHBand="0" w:evenHBand="0" w:firstRowFirstColumn="0" w:firstRowLastColumn="0" w:lastRowFirstColumn="0" w:lastRowLastColumn="0"/>
            </w:pPr>
            <w:r>
              <w:t>Constituido por cuatro elementos; la intervención pedagógica, la orientación sistémica e integral de la motricidad; la interacción de las capacidades: perceptivo-motrices, socio-motrices, y físico-motrices, habilidades y destrezas para favorecer la motricidad, la corporeidad y la creatividad; la planificación y evaluación, que permita establecer una progresión orientada a promover la imaginación, la resolución de problemas, la toma de decisiones, la posibilidad de modificar las actividades y diseñar estrategias y la salud como tema transversal.</w:t>
            </w:r>
          </w:p>
        </w:tc>
      </w:tr>
      <w:tr w:rsidR="00087069" w14:paraId="4518A387" w14:textId="77777777" w:rsidTr="00121C9B">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2E07D39" w14:textId="77777777" w:rsidR="00087069" w:rsidRDefault="00087069">
            <w:pPr>
              <w:rPr>
                <w:b w:val="0"/>
                <w:bCs w:val="0"/>
              </w:rPr>
            </w:pPr>
            <w:r>
              <w:t>Orientaciones</w:t>
            </w:r>
          </w:p>
          <w:p w14:paraId="6930C873" w14:textId="77777777" w:rsidR="00087069" w:rsidRDefault="00087069">
            <w:r>
              <w:t>Didácticas:</w:t>
            </w:r>
          </w:p>
        </w:tc>
        <w:tc>
          <w:tcPr>
            <w:tcW w:w="78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F86E555" w14:textId="55E7A60B" w:rsidR="00087069" w:rsidRDefault="000B3FAF">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r>
              <w:t>Juegos modificados</w:t>
            </w:r>
          </w:p>
        </w:tc>
      </w:tr>
      <w:tr w:rsidR="00087069" w14:paraId="0F5D9043" w14:textId="77777777" w:rsidTr="00121C9B">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D464DFB" w14:textId="77777777" w:rsidR="00087069" w:rsidRDefault="00087069">
            <w:r>
              <w:t>Rescate de saberes previos:</w:t>
            </w:r>
          </w:p>
        </w:tc>
        <w:tc>
          <w:tcPr>
            <w:tcW w:w="78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D2A6B26" w14:textId="77777777" w:rsidR="00087069" w:rsidRDefault="00087069">
            <w:pPr>
              <w:cnfStyle w:val="000000000000" w:firstRow="0" w:lastRow="0" w:firstColumn="0" w:lastColumn="0" w:oddVBand="0" w:evenVBand="0" w:oddHBand="0" w:evenHBand="0" w:firstRowFirstColumn="0" w:firstRowLastColumn="0" w:lastRowFirstColumn="0" w:lastRowLastColumn="0"/>
            </w:pPr>
          </w:p>
        </w:tc>
      </w:tr>
    </w:tbl>
    <w:p w14:paraId="13740CC5" w14:textId="77777777" w:rsidR="00087069" w:rsidRDefault="00087069" w:rsidP="00087069"/>
    <w:p w14:paraId="661A9E68" w14:textId="77777777" w:rsidR="00087069" w:rsidRDefault="00087069" w:rsidP="00087069">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419"/>
        <w:gridCol w:w="2664"/>
        <w:gridCol w:w="5976"/>
        <w:gridCol w:w="16"/>
      </w:tblGrid>
      <w:tr w:rsidR="00087069" w14:paraId="1176E62A" w14:textId="77777777" w:rsidTr="00087069">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63BE881" w14:textId="77777777" w:rsidR="00087069" w:rsidRDefault="00087069">
            <w:pPr>
              <w:jc w:val="center"/>
              <w:rPr>
                <w:rFonts w:asciiTheme="minorHAnsi" w:hAnsiTheme="minorHAnsi"/>
                <w:b/>
              </w:rPr>
            </w:pPr>
            <w:r>
              <w:rPr>
                <w:b/>
              </w:rPr>
              <w:t xml:space="preserve">Área de desarrollo </w:t>
            </w:r>
          </w:p>
        </w:tc>
        <w:tc>
          <w:tcPr>
            <w:tcW w:w="8656"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35365D7" w14:textId="77777777" w:rsidR="00087069" w:rsidRDefault="00087069">
            <w:pPr>
              <w:jc w:val="center"/>
              <w:rPr>
                <w:b/>
              </w:rPr>
            </w:pPr>
            <w:r>
              <w:rPr>
                <w:b/>
              </w:rPr>
              <w:t>Educación Física</w:t>
            </w:r>
          </w:p>
        </w:tc>
      </w:tr>
      <w:tr w:rsidR="00087069" w14:paraId="5D443BB2" w14:textId="77777777" w:rsidTr="00087069">
        <w:trPr>
          <w:gridAfter w:val="1"/>
          <w:wAfter w:w="16" w:type="dxa"/>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96892CE" w14:textId="77777777" w:rsidR="00087069" w:rsidRDefault="00087069">
            <w:pPr>
              <w:jc w:val="center"/>
            </w:pPr>
            <w:r>
              <w:t>Ejes</w:t>
            </w:r>
          </w:p>
        </w:tc>
        <w:tc>
          <w:tcPr>
            <w:tcW w:w="266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BD4AF7E" w14:textId="77777777" w:rsidR="00087069" w:rsidRDefault="00087069">
            <w:pPr>
              <w:jc w:val="center"/>
            </w:pPr>
            <w:r>
              <w:t>Componentes pedagógico-didácticos</w:t>
            </w:r>
          </w:p>
        </w:tc>
        <w:tc>
          <w:tcPr>
            <w:tcW w:w="59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95D59A1" w14:textId="77777777" w:rsidR="00087069" w:rsidRDefault="00087069">
            <w:pPr>
              <w:jc w:val="center"/>
            </w:pPr>
            <w:r>
              <w:t>Aprendizajes esperados</w:t>
            </w:r>
          </w:p>
        </w:tc>
      </w:tr>
      <w:tr w:rsidR="00087069" w14:paraId="06505C1A" w14:textId="77777777" w:rsidTr="00087069">
        <w:trPr>
          <w:gridAfter w:val="1"/>
          <w:wAfter w:w="16" w:type="dxa"/>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hideMark/>
          </w:tcPr>
          <w:p w14:paraId="1DB2FD13" w14:textId="77777777" w:rsidR="00087069" w:rsidRDefault="00087069">
            <w:pPr>
              <w:jc w:val="center"/>
              <w:rPr>
                <w:rStyle w:val="Referenciasutil"/>
              </w:rPr>
            </w:pPr>
            <w:r>
              <w:rPr>
                <w:rStyle w:val="Referenciasutil"/>
              </w:rPr>
              <w:t>Competencia motriz</w:t>
            </w:r>
          </w:p>
        </w:tc>
        <w:tc>
          <w:tcPr>
            <w:tcW w:w="266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6A37A78" w14:textId="77777777" w:rsidR="00087069" w:rsidRDefault="00087069">
            <w:r>
              <w:t>Desarrollo de la motricidad</w:t>
            </w:r>
          </w:p>
        </w:tc>
        <w:tc>
          <w:tcPr>
            <w:tcW w:w="59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89E531D" w14:textId="77777777" w:rsidR="00087069" w:rsidRDefault="00087069" w:rsidP="00087069">
            <w:pPr>
              <w:pStyle w:val="VietaP2"/>
              <w:numPr>
                <w:ilvl w:val="0"/>
                <w:numId w:val="24"/>
              </w:numPr>
              <w:ind w:left="103" w:hanging="168"/>
            </w:pPr>
            <w:r>
              <w:t>Explora la combinación de los patrones básicos de movimiento en diferentes actividades y juegos, para favorecer el control de sí.</w:t>
            </w:r>
          </w:p>
          <w:p w14:paraId="6CE773BF" w14:textId="77777777" w:rsidR="00087069" w:rsidRDefault="00087069" w:rsidP="00087069">
            <w:pPr>
              <w:pStyle w:val="VietaP2"/>
              <w:numPr>
                <w:ilvl w:val="0"/>
                <w:numId w:val="24"/>
              </w:numPr>
              <w:ind w:left="103" w:hanging="168"/>
            </w:pPr>
            <w:r>
              <w:t>Aplica los patrones básicos de movimiento al relacionar el espacio, el tiempo y los objetos que utiliza para responder a las actividades y juegos en los que participa.</w:t>
            </w:r>
          </w:p>
        </w:tc>
      </w:tr>
    </w:tbl>
    <w:p w14:paraId="53EA12B5" w14:textId="77777777" w:rsidR="00087069" w:rsidRDefault="00087069" w:rsidP="00087069"/>
    <w:p w14:paraId="55DC8B9C" w14:textId="77777777" w:rsidR="00087069" w:rsidRDefault="00087069" w:rsidP="00087069"/>
    <w:p w14:paraId="78E04E8A" w14:textId="77777777" w:rsidR="005E046E" w:rsidRDefault="005E046E">
      <w:pPr>
        <w:jc w:val="left"/>
        <w:rPr>
          <w:rFonts w:asciiTheme="majorHAnsi" w:eastAsiaTheme="majorEastAsia" w:hAnsiTheme="majorHAnsi" w:cstheme="majorBidi"/>
          <w:sz w:val="26"/>
          <w:szCs w:val="26"/>
        </w:rPr>
      </w:pPr>
      <w:r>
        <w:br w:type="page"/>
      </w:r>
    </w:p>
    <w:p w14:paraId="08E4C20E" w14:textId="0A339B7A" w:rsidR="00087069" w:rsidRDefault="00087069" w:rsidP="00087069">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087069" w14:paraId="28EBB29E" w14:textId="77777777" w:rsidTr="00087069">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4AF55985" w14:textId="77777777" w:rsidR="00087069" w:rsidRDefault="00087069">
            <w:pPr>
              <w:jc w:val="center"/>
            </w:pPr>
            <w:r>
              <w:t>Periodo</w:t>
            </w:r>
          </w:p>
          <w:p w14:paraId="41781344" w14:textId="77777777" w:rsidR="00087069" w:rsidRDefault="00087069">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3687EA46" w14:textId="77777777" w:rsidR="00087069" w:rsidRDefault="00087069">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17335FB7" w14:textId="77777777" w:rsidR="00087069" w:rsidRDefault="00087069">
            <w:pPr>
              <w:jc w:val="center"/>
            </w:pPr>
            <w:r>
              <w:t>Recursos</w:t>
            </w:r>
          </w:p>
        </w:tc>
      </w:tr>
      <w:tr w:rsidR="00087069" w14:paraId="65AF93C7" w14:textId="77777777" w:rsidTr="0008706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753027A5" w14:textId="77777777" w:rsidR="00087069" w:rsidRDefault="00087069">
            <w:pPr>
              <w:jc w:val="center"/>
            </w:pPr>
            <w:r>
              <w:t>1</w:t>
            </w:r>
          </w:p>
          <w:p w14:paraId="536DD363" w14:textId="77777777" w:rsidR="00087069" w:rsidRDefault="00087069">
            <w:pPr>
              <w:jc w:val="center"/>
            </w:pP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37534CEA" w14:textId="77777777" w:rsidR="00087069" w:rsidRDefault="00087069">
            <w:pPr>
              <w:contextualSpacing/>
              <w:rPr>
                <w:rFonts w:asciiTheme="minorHAnsi" w:hAnsiTheme="minorHAnsi"/>
                <w:b/>
                <w:szCs w:val="20"/>
              </w:rPr>
            </w:pPr>
            <w:r>
              <w:rPr>
                <w:b/>
                <w:szCs w:val="20"/>
              </w:rPr>
              <w:t xml:space="preserve">Actividad: </w:t>
            </w:r>
          </w:p>
          <w:p w14:paraId="11BA7F95" w14:textId="77777777" w:rsidR="00087069" w:rsidRDefault="00087069" w:rsidP="00087069">
            <w:pPr>
              <w:numPr>
                <w:ilvl w:val="0"/>
                <w:numId w:val="24"/>
              </w:numPr>
              <w:ind w:left="103" w:hanging="168"/>
              <w:contextualSpacing/>
            </w:pPr>
            <w:r>
              <w:rPr>
                <w:u w:val="single"/>
              </w:rPr>
              <w:t>Organización del lugar:</w:t>
            </w:r>
            <w:r>
              <w:t xml:space="preserve"> en el patio se colocarán estaciones de obstáculos, con líneas de salida y meta.</w:t>
            </w:r>
          </w:p>
          <w:p w14:paraId="3ABD310D" w14:textId="77777777" w:rsidR="00087069" w:rsidRDefault="00087069" w:rsidP="00087069">
            <w:pPr>
              <w:numPr>
                <w:ilvl w:val="0"/>
                <w:numId w:val="24"/>
              </w:numPr>
              <w:ind w:left="103" w:hanging="168"/>
              <w:contextualSpacing/>
              <w:rPr>
                <w:b/>
                <w:szCs w:val="20"/>
              </w:rPr>
            </w:pPr>
            <w:r>
              <w:rPr>
                <w:b/>
                <w:szCs w:val="20"/>
              </w:rPr>
              <w:t xml:space="preserve">Inicio </w:t>
            </w:r>
          </w:p>
          <w:p w14:paraId="070F82DD" w14:textId="77777777" w:rsidR="00087069" w:rsidRDefault="00087069" w:rsidP="00087069">
            <w:pPr>
              <w:pStyle w:val="VietaP2"/>
              <w:numPr>
                <w:ilvl w:val="0"/>
                <w:numId w:val="24"/>
              </w:numPr>
              <w:ind w:left="103" w:hanging="168"/>
            </w:pPr>
            <w:r>
              <w:t>Se realizarán ejercicios de calentamiento. Cefalo-caudal: se indicará a los alumnos el movimiento lento que realizarán en círculos desde la cabeza a los pies.</w:t>
            </w:r>
          </w:p>
          <w:p w14:paraId="791C022B" w14:textId="77777777" w:rsidR="00087069" w:rsidRDefault="00087069" w:rsidP="00087069">
            <w:pPr>
              <w:pStyle w:val="VietaP2"/>
              <w:numPr>
                <w:ilvl w:val="0"/>
                <w:numId w:val="24"/>
              </w:numPr>
              <w:ind w:left="103" w:hanging="168"/>
            </w:pPr>
            <w:r>
              <w:t>Próximo-distal: se indicará a los alumnos el movimiento lento que realizarán en círculos desde la parte central del cuerpo hacia la periferia.</w:t>
            </w:r>
          </w:p>
          <w:p w14:paraId="428C1A11" w14:textId="77777777" w:rsidR="00087069" w:rsidRDefault="00087069" w:rsidP="00087069">
            <w:pPr>
              <w:pStyle w:val="VietaP2"/>
              <w:numPr>
                <w:ilvl w:val="0"/>
                <w:numId w:val="24"/>
              </w:numPr>
              <w:ind w:left="103" w:hanging="168"/>
            </w:pPr>
            <w:r>
              <w:t xml:space="preserve">Se explicará a los alumnos la organización y reglas de la actividad.  </w:t>
            </w:r>
          </w:p>
          <w:p w14:paraId="13D0CE21" w14:textId="77777777" w:rsidR="00087069" w:rsidRDefault="00087069">
            <w:pPr>
              <w:ind w:left="-65"/>
              <w:contextualSpacing/>
              <w:rPr>
                <w:b/>
                <w:szCs w:val="20"/>
              </w:rPr>
            </w:pPr>
            <w:r>
              <w:rPr>
                <w:b/>
                <w:szCs w:val="20"/>
              </w:rPr>
              <w:t xml:space="preserve">Desarrollo </w:t>
            </w:r>
          </w:p>
          <w:p w14:paraId="4C807432" w14:textId="77777777" w:rsidR="00087069" w:rsidRDefault="00087069" w:rsidP="00087069">
            <w:pPr>
              <w:pStyle w:val="VietaP2"/>
              <w:numPr>
                <w:ilvl w:val="0"/>
                <w:numId w:val="24"/>
              </w:numPr>
              <w:ind w:left="103" w:hanging="168"/>
            </w:pPr>
            <w:r>
              <w:t>Preguntar ¿alguna vez se habían preguntado porque no se van de lado? ¿Si tienen claro cuál es la izquierda, derecha, adelante y atrás?</w:t>
            </w:r>
          </w:p>
          <w:p w14:paraId="76F68272" w14:textId="77777777" w:rsidR="00087069" w:rsidRDefault="00087069" w:rsidP="00087069">
            <w:pPr>
              <w:pStyle w:val="VietaP2"/>
              <w:numPr>
                <w:ilvl w:val="0"/>
                <w:numId w:val="24"/>
              </w:numPr>
              <w:ind w:left="103" w:hanging="168"/>
            </w:pPr>
            <w:r>
              <w:t>Juego de equilibrio, con una línea pintada o marcada en el suelo (si es posible poner una madera sobre el suelo a pocos cm de este con dos apoyos para sostenerla), los niños deben caminar en ella sin salirse y con un pie delante de otro, extendiendo los brazos para mantener el equilibrio.</w:t>
            </w:r>
          </w:p>
          <w:p w14:paraId="69F738E9" w14:textId="77777777" w:rsidR="00087069" w:rsidRDefault="00087069" w:rsidP="00087069">
            <w:pPr>
              <w:pStyle w:val="VietaP2"/>
              <w:numPr>
                <w:ilvl w:val="0"/>
                <w:numId w:val="24"/>
              </w:numPr>
              <w:ind w:left="103" w:hanging="168"/>
            </w:pPr>
            <w:r>
              <w:t>Los colores, Los alumnos organizados en 5 equipos, cada equipo se asigna un color de globo. Los globos se distribuyen por el patio. Los equipos deben recoger los globos no usando las manos ni la boca, en una bolsa.</w:t>
            </w:r>
          </w:p>
          <w:p w14:paraId="4C4F3941" w14:textId="77777777" w:rsidR="00087069" w:rsidRDefault="00087069" w:rsidP="00087069">
            <w:pPr>
              <w:pStyle w:val="VietaP2"/>
              <w:numPr>
                <w:ilvl w:val="0"/>
                <w:numId w:val="24"/>
              </w:numPr>
              <w:ind w:left="103" w:hanging="168"/>
            </w:pPr>
            <w:r>
              <w:t>Platicar con ellos como para distintas actividades es necesario controlar nuestro cuerpo de diferentes maneras, reforzar lo maravillo y poderoso que es nuestro cuerpo y como es capaz, con nuestro control de hacer múltiples y diferentes tareas, por lo que hay que cuidarlo mucho siempre, manteniéndonos sanos.</w:t>
            </w:r>
          </w:p>
          <w:p w14:paraId="1654610F" w14:textId="77777777" w:rsidR="00087069" w:rsidRDefault="00087069">
            <w:pPr>
              <w:pStyle w:val="VietaP2"/>
              <w:numPr>
                <w:ilvl w:val="0"/>
                <w:numId w:val="0"/>
              </w:numPr>
              <w:ind w:left="103" w:hanging="103"/>
              <w:rPr>
                <w:b/>
                <w:szCs w:val="20"/>
              </w:rPr>
            </w:pPr>
            <w:r>
              <w:rPr>
                <w:b/>
                <w:szCs w:val="20"/>
              </w:rPr>
              <w:t xml:space="preserve">Cierre </w:t>
            </w:r>
          </w:p>
          <w:p w14:paraId="3E1C4C40" w14:textId="77777777" w:rsidR="00087069" w:rsidRDefault="00087069" w:rsidP="00087069">
            <w:pPr>
              <w:pStyle w:val="VietaP2"/>
              <w:numPr>
                <w:ilvl w:val="0"/>
                <w:numId w:val="24"/>
              </w:numPr>
              <w:ind w:left="103" w:hanging="168"/>
            </w:pPr>
            <w:r>
              <w:t>Se realizarán ejercicios de enfriamiento y estiramiento, estarán relajados observando el cielo, moviendo sus extremidades de forma suave, realizarán estiramiento de sus extremidades, haciendo énfasis en las partes trabajadas en la sesión.</w:t>
            </w:r>
          </w:p>
          <w:p w14:paraId="5EA5F7E2" w14:textId="77777777" w:rsidR="00087069" w:rsidRDefault="00087069"/>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202381A1" w14:textId="77777777" w:rsidR="00087069" w:rsidRDefault="00087069" w:rsidP="00087069">
            <w:pPr>
              <w:pStyle w:val="VietaP2"/>
              <w:numPr>
                <w:ilvl w:val="0"/>
                <w:numId w:val="24"/>
              </w:numPr>
              <w:ind w:left="103" w:hanging="168"/>
            </w:pPr>
            <w:r>
              <w:t>Reproductor de música</w:t>
            </w:r>
          </w:p>
          <w:p w14:paraId="0D30BFE1" w14:textId="77777777" w:rsidR="00087069" w:rsidRDefault="00087069" w:rsidP="00087069">
            <w:pPr>
              <w:pStyle w:val="VietaP2"/>
              <w:numPr>
                <w:ilvl w:val="0"/>
                <w:numId w:val="24"/>
              </w:numPr>
              <w:ind w:left="103" w:hanging="168"/>
            </w:pPr>
            <w:r>
              <w:t>Música</w:t>
            </w:r>
          </w:p>
          <w:p w14:paraId="223DCBAB" w14:textId="77777777" w:rsidR="00087069" w:rsidRDefault="00087069" w:rsidP="00087069">
            <w:pPr>
              <w:pStyle w:val="VietaP2"/>
              <w:numPr>
                <w:ilvl w:val="0"/>
                <w:numId w:val="24"/>
              </w:numPr>
              <w:ind w:left="103" w:hanging="168"/>
            </w:pPr>
            <w:r>
              <w:t xml:space="preserve">Globos </w:t>
            </w:r>
          </w:p>
          <w:p w14:paraId="37BB2A0D" w14:textId="77777777" w:rsidR="00087069" w:rsidRDefault="00087069" w:rsidP="00087069">
            <w:pPr>
              <w:pStyle w:val="VietaP2"/>
              <w:numPr>
                <w:ilvl w:val="0"/>
                <w:numId w:val="24"/>
              </w:numPr>
              <w:ind w:left="103" w:hanging="168"/>
            </w:pPr>
            <w:r>
              <w:t>Bolsas de plastico</w:t>
            </w:r>
          </w:p>
          <w:p w14:paraId="224900C7" w14:textId="77777777" w:rsidR="00087069" w:rsidRDefault="00087069"/>
        </w:tc>
      </w:tr>
    </w:tbl>
    <w:p w14:paraId="1BC5300F" w14:textId="77777777" w:rsidR="00087069" w:rsidRDefault="00087069" w:rsidP="00087069">
      <w:pPr>
        <w:jc w:val="left"/>
        <w:rPr>
          <w:rFonts w:asciiTheme="majorHAnsi" w:eastAsiaTheme="majorEastAsia" w:hAnsiTheme="majorHAnsi" w:cstheme="majorBidi"/>
          <w:smallCaps/>
          <w:color w:val="242302" w:themeColor="background2" w:themeShade="1A"/>
          <w:sz w:val="24"/>
          <w:szCs w:val="32"/>
        </w:rPr>
      </w:pPr>
    </w:p>
    <w:p w14:paraId="76D15F1A" w14:textId="77777777" w:rsidR="00087069" w:rsidRDefault="00087069" w:rsidP="00087069">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087069" w14:paraId="3AB337C2" w14:textId="77777777" w:rsidTr="00087069">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93A565D" w14:textId="77777777" w:rsidR="00087069" w:rsidRDefault="00087069">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E10199C" w14:textId="77777777" w:rsidR="00087069" w:rsidRDefault="00087069">
            <w:pPr>
              <w:jc w:val="center"/>
            </w:pPr>
            <w:r>
              <w:t>Estrategias</w:t>
            </w:r>
            <w:r>
              <w:rPr>
                <w:lang w:eastAsia="es-MX"/>
              </w:rPr>
              <w:t xml:space="preserve"> de evaluación</w:t>
            </w:r>
          </w:p>
        </w:tc>
      </w:tr>
      <w:tr w:rsidR="00087069" w14:paraId="4A48DF66" w14:textId="77777777" w:rsidTr="00087069">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86EEF43" w14:textId="77777777" w:rsidR="00087069" w:rsidRDefault="00087069" w:rsidP="00087069">
            <w:pPr>
              <w:pStyle w:val="VietaP2"/>
              <w:numPr>
                <w:ilvl w:val="0"/>
                <w:numId w:val="24"/>
              </w:numPr>
              <w:ind w:left="103" w:hanging="168"/>
              <w:rPr>
                <w:lang w:eastAsia="es-MX"/>
              </w:rPr>
            </w:pPr>
            <w:r>
              <w:rPr>
                <w:lang w:eastAsia="es-MX"/>
              </w:rPr>
              <w:t>Integración a las actividades colaborativas</w:t>
            </w:r>
          </w:p>
          <w:p w14:paraId="22DD9264" w14:textId="77777777" w:rsidR="00087069" w:rsidRDefault="00087069" w:rsidP="00087069">
            <w:pPr>
              <w:pStyle w:val="VietaP2"/>
              <w:numPr>
                <w:ilvl w:val="0"/>
                <w:numId w:val="24"/>
              </w:numPr>
              <w:ind w:left="103" w:hanging="168"/>
              <w:rPr>
                <w:lang w:eastAsia="es-MX"/>
              </w:rPr>
            </w:pPr>
            <w:r>
              <w:rPr>
                <w:lang w:eastAsia="es-MX"/>
              </w:rPr>
              <w:t xml:space="preserve">Atención a las instrucciones que se dan. </w:t>
            </w:r>
          </w:p>
          <w:p w14:paraId="2945D0E2" w14:textId="77777777" w:rsidR="00087069" w:rsidRDefault="00087069" w:rsidP="00087069">
            <w:pPr>
              <w:pStyle w:val="VietaP2"/>
              <w:numPr>
                <w:ilvl w:val="0"/>
                <w:numId w:val="24"/>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66B3DAC" w14:textId="77777777" w:rsidR="00087069" w:rsidRDefault="00087069" w:rsidP="00087069">
            <w:pPr>
              <w:pStyle w:val="VietaP2"/>
              <w:numPr>
                <w:ilvl w:val="0"/>
                <w:numId w:val="24"/>
              </w:numPr>
              <w:ind w:left="103" w:hanging="168"/>
            </w:pPr>
            <w:r>
              <w:t xml:space="preserve">Evidencias </w:t>
            </w:r>
          </w:p>
          <w:p w14:paraId="0B29EBF2" w14:textId="77777777" w:rsidR="00087069" w:rsidRDefault="00087069" w:rsidP="00087069">
            <w:pPr>
              <w:pStyle w:val="VietaP2"/>
              <w:numPr>
                <w:ilvl w:val="0"/>
                <w:numId w:val="24"/>
              </w:numPr>
              <w:ind w:left="103" w:hanging="168"/>
            </w:pPr>
            <w:r>
              <w:t>Lista de aprendizajes esperados</w:t>
            </w:r>
          </w:p>
          <w:p w14:paraId="624D4B26" w14:textId="77777777" w:rsidR="00087069" w:rsidRDefault="00087069" w:rsidP="00087069">
            <w:pPr>
              <w:pStyle w:val="VietaP2"/>
              <w:numPr>
                <w:ilvl w:val="0"/>
                <w:numId w:val="24"/>
              </w:numPr>
              <w:ind w:left="103" w:hanging="168"/>
            </w:pPr>
            <w:r>
              <w:t>Diario de trabajo</w:t>
            </w:r>
          </w:p>
        </w:tc>
      </w:tr>
      <w:tr w:rsidR="00087069" w14:paraId="22E30D24" w14:textId="77777777" w:rsidTr="00087069">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8AF29CA" w14:textId="77777777" w:rsidR="00087069" w:rsidRDefault="00087069">
            <w:pPr>
              <w:jc w:val="center"/>
              <w:rPr>
                <w:lang w:eastAsia="es-MX"/>
              </w:rPr>
            </w:pPr>
            <w:r>
              <w:rPr>
                <w:lang w:eastAsia="es-MX"/>
              </w:rPr>
              <w:t xml:space="preserve">Criterios de evaluación </w:t>
            </w:r>
          </w:p>
        </w:tc>
      </w:tr>
      <w:tr w:rsidR="00087069" w14:paraId="0F5D20D9" w14:textId="77777777" w:rsidTr="00087069">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7B7BE0FC" w14:textId="77777777" w:rsidR="00087069" w:rsidRDefault="00087069" w:rsidP="00087069">
            <w:pPr>
              <w:pStyle w:val="VietaP2"/>
              <w:numPr>
                <w:ilvl w:val="0"/>
                <w:numId w:val="24"/>
              </w:numPr>
              <w:ind w:left="103" w:hanging="168"/>
            </w:pPr>
            <w:r>
              <w:t xml:space="preserve">Logro de los aprendizajes esperados </w:t>
            </w:r>
          </w:p>
          <w:p w14:paraId="5A732B9E" w14:textId="77777777" w:rsidR="00087069" w:rsidRDefault="00087069">
            <w:pPr>
              <w:jc w:val="center"/>
              <w:rPr>
                <w:lang w:eastAsia="es-MX"/>
              </w:rPr>
            </w:pPr>
          </w:p>
        </w:tc>
      </w:tr>
      <w:tr w:rsidR="00087069" w14:paraId="5FE7D3A4" w14:textId="77777777" w:rsidTr="00087069">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2C1CD26" w14:textId="77777777" w:rsidR="00087069" w:rsidRDefault="00087069">
            <w:pPr>
              <w:jc w:val="center"/>
            </w:pPr>
            <w:r>
              <w:rPr>
                <w:lang w:eastAsia="es-MX"/>
              </w:rPr>
              <w:t>Evidencias obtenidas</w:t>
            </w:r>
          </w:p>
        </w:tc>
      </w:tr>
      <w:tr w:rsidR="00087069" w14:paraId="66A695EF" w14:textId="77777777" w:rsidTr="00087069">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5BAF1431" w14:textId="77777777" w:rsidR="00087069" w:rsidRDefault="00087069">
            <w:pPr>
              <w:pStyle w:val="VietaP2"/>
              <w:numPr>
                <w:ilvl w:val="0"/>
                <w:numId w:val="0"/>
              </w:numPr>
              <w:ind w:left="103"/>
            </w:pPr>
          </w:p>
        </w:tc>
      </w:tr>
    </w:tbl>
    <w:p w14:paraId="27CD9624" w14:textId="77777777" w:rsidR="00BC4BDB" w:rsidRDefault="00BC4BDB" w:rsidP="00BC4BDB">
      <w:pPr>
        <w:jc w:val="left"/>
      </w:pPr>
    </w:p>
    <w:p w14:paraId="1505A4A5"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489FEF3" w14:textId="2E59CCE4" w:rsidR="00BC4BDB" w:rsidRDefault="00BC4BDB" w:rsidP="00BC4BDB">
      <w:pPr>
        <w:pStyle w:val="Ttulo1"/>
      </w:pPr>
      <w:r>
        <w:lastRenderedPageBreak/>
        <w:t>A</w:t>
      </w:r>
      <w:r w:rsidR="005E50A1">
        <w:t>utonomía Curricular</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121C9B" w14:paraId="0CC71380" w14:textId="77777777" w:rsidTr="009C31C5">
        <w:tc>
          <w:tcPr>
            <w:tcW w:w="1678" w:type="dxa"/>
            <w:shd w:val="clear" w:color="auto" w:fill="F8D35E" w:themeFill="text2"/>
          </w:tcPr>
          <w:p w14:paraId="112533BA" w14:textId="77777777" w:rsidR="00121C9B" w:rsidRPr="008E135A" w:rsidRDefault="00121C9B" w:rsidP="009C31C5">
            <w:pPr>
              <w:rPr>
                <w:b/>
              </w:rPr>
            </w:pPr>
            <w:r w:rsidRPr="008E135A">
              <w:rPr>
                <w:b/>
              </w:rPr>
              <w:t>Á</w:t>
            </w:r>
            <w:r>
              <w:rPr>
                <w:b/>
              </w:rPr>
              <w:t>mbito:</w:t>
            </w:r>
          </w:p>
        </w:tc>
        <w:tc>
          <w:tcPr>
            <w:tcW w:w="5005" w:type="dxa"/>
            <w:shd w:val="clear" w:color="auto" w:fill="FFFFFF" w:themeFill="background1"/>
          </w:tcPr>
          <w:p w14:paraId="5B3E27E8" w14:textId="77777777" w:rsidR="00121C9B" w:rsidRPr="008E135A" w:rsidRDefault="00121C9B" w:rsidP="009C31C5">
            <w:r>
              <w:t>Nuevos contenidos relevantes</w:t>
            </w:r>
          </w:p>
        </w:tc>
        <w:tc>
          <w:tcPr>
            <w:tcW w:w="1246" w:type="dxa"/>
            <w:shd w:val="clear" w:color="auto" w:fill="F8D35E" w:themeFill="text2"/>
          </w:tcPr>
          <w:p w14:paraId="7A8DD81A" w14:textId="77777777" w:rsidR="00121C9B" w:rsidRPr="008E135A" w:rsidRDefault="00121C9B" w:rsidP="009C31C5">
            <w:pPr>
              <w:rPr>
                <w:b/>
              </w:rPr>
            </w:pPr>
            <w:r w:rsidRPr="008E135A">
              <w:rPr>
                <w:b/>
              </w:rPr>
              <w:t>Grado</w:t>
            </w:r>
            <w:r>
              <w:rPr>
                <w:b/>
              </w:rPr>
              <w:t>:</w:t>
            </w:r>
            <w:r w:rsidRPr="008E135A">
              <w:rPr>
                <w:b/>
              </w:rPr>
              <w:t xml:space="preserve"> </w:t>
            </w:r>
          </w:p>
        </w:tc>
        <w:tc>
          <w:tcPr>
            <w:tcW w:w="2135" w:type="dxa"/>
            <w:shd w:val="clear" w:color="auto" w:fill="FFFFFF" w:themeFill="background1"/>
          </w:tcPr>
          <w:p w14:paraId="2EA86212" w14:textId="2F53B206" w:rsidR="00121C9B" w:rsidRDefault="00121C9B" w:rsidP="009C31C5">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121C9B" w14:paraId="3DA7A9E7" w14:textId="77777777" w:rsidTr="009C3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4C43C980" w14:textId="77777777" w:rsidR="00121C9B" w:rsidRPr="00121C9B" w:rsidRDefault="00121C9B" w:rsidP="00121C9B">
            <w:r w:rsidRPr="00121C9B">
              <w:t xml:space="preserve">Bloque </w:t>
            </w:r>
          </w:p>
        </w:tc>
        <w:tc>
          <w:tcPr>
            <w:tcW w:w="4962" w:type="dxa"/>
            <w:gridSpan w:val="2"/>
            <w:shd w:val="clear" w:color="auto" w:fill="F8D35E" w:themeFill="text2"/>
          </w:tcPr>
          <w:p w14:paraId="5F960F96" w14:textId="77777777" w:rsidR="00121C9B" w:rsidRPr="00121C9B" w:rsidRDefault="00121C9B" w:rsidP="00121C9B">
            <w:pPr>
              <w:cnfStyle w:val="100000000000" w:firstRow="1" w:lastRow="0" w:firstColumn="0" w:lastColumn="0" w:oddVBand="0" w:evenVBand="0" w:oddHBand="0" w:evenHBand="0" w:firstRowFirstColumn="0" w:firstRowLastColumn="0" w:lastRowFirstColumn="0" w:lastRowLastColumn="0"/>
            </w:pPr>
            <w:r w:rsidRPr="00121C9B">
              <w:t>Taller</w:t>
            </w:r>
          </w:p>
        </w:tc>
        <w:tc>
          <w:tcPr>
            <w:tcW w:w="3412" w:type="dxa"/>
            <w:shd w:val="clear" w:color="auto" w:fill="F8D35E" w:themeFill="text2"/>
          </w:tcPr>
          <w:p w14:paraId="1AE0D066" w14:textId="77777777" w:rsidR="00121C9B" w:rsidRPr="00121C9B" w:rsidRDefault="00121C9B" w:rsidP="00121C9B">
            <w:pPr>
              <w:cnfStyle w:val="100000000000" w:firstRow="1" w:lastRow="0" w:firstColumn="0" w:lastColumn="0" w:oddVBand="0" w:evenVBand="0" w:oddHBand="0" w:evenHBand="0" w:firstRowFirstColumn="0" w:firstRowLastColumn="0" w:lastRowFirstColumn="0" w:lastRowLastColumn="0"/>
            </w:pPr>
            <w:r w:rsidRPr="00121C9B">
              <w:t>Temporalidad</w:t>
            </w:r>
          </w:p>
        </w:tc>
      </w:tr>
      <w:tr w:rsidR="00121C9B" w14:paraId="1AF28A61" w14:textId="77777777" w:rsidTr="009C31C5">
        <w:tc>
          <w:tcPr>
            <w:cnfStyle w:val="001000000000" w:firstRow="0" w:lastRow="0" w:firstColumn="1" w:lastColumn="0" w:oddVBand="0" w:evenVBand="0" w:oddHBand="0" w:evenHBand="0" w:firstRowFirstColumn="0" w:firstRowLastColumn="0" w:lastRowFirstColumn="0" w:lastRowLastColumn="0"/>
            <w:tcW w:w="1696" w:type="dxa"/>
          </w:tcPr>
          <w:p w14:paraId="642DDC61" w14:textId="77777777" w:rsidR="00121C9B" w:rsidRPr="00121C9B" w:rsidRDefault="00121C9B" w:rsidP="00121C9B">
            <w:r w:rsidRPr="00121C9B">
              <w:t>3</w:t>
            </w:r>
          </w:p>
        </w:tc>
        <w:tc>
          <w:tcPr>
            <w:tcW w:w="4962" w:type="dxa"/>
            <w:gridSpan w:val="2"/>
          </w:tcPr>
          <w:p w14:paraId="4E6C70CB" w14:textId="77777777" w:rsidR="00121C9B" w:rsidRPr="00121C9B" w:rsidRDefault="00121C9B" w:rsidP="00121C9B">
            <w:pPr>
              <w:cnfStyle w:val="000000000000" w:firstRow="0" w:lastRow="0" w:firstColumn="0" w:lastColumn="0" w:oddVBand="0" w:evenVBand="0" w:oddHBand="0" w:evenHBand="0" w:firstRowFirstColumn="0" w:firstRowLastColumn="0" w:lastRowFirstColumn="0" w:lastRowLastColumn="0"/>
            </w:pPr>
            <w:r w:rsidRPr="00121C9B">
              <w:t xml:space="preserve">Educación Financiera </w:t>
            </w:r>
          </w:p>
        </w:tc>
        <w:tc>
          <w:tcPr>
            <w:tcW w:w="3412" w:type="dxa"/>
          </w:tcPr>
          <w:p w14:paraId="313009BE" w14:textId="77777777" w:rsidR="00121C9B" w:rsidRPr="00121C9B" w:rsidRDefault="00121C9B" w:rsidP="00121C9B">
            <w:pPr>
              <w:cnfStyle w:val="000000000000" w:firstRow="0" w:lastRow="0" w:firstColumn="0" w:lastColumn="0" w:oddVBand="0" w:evenVBand="0" w:oddHBand="0" w:evenHBand="0" w:firstRowFirstColumn="0" w:firstRowLastColumn="0" w:lastRowFirstColumn="0" w:lastRowLastColumn="0"/>
            </w:pPr>
            <w:r w:rsidRPr="00121C9B">
              <w:t>Semana 36. Del 20 al 24 de mayo</w:t>
            </w:r>
          </w:p>
        </w:tc>
      </w:tr>
      <w:tr w:rsidR="00121C9B" w14:paraId="64C7CD71" w14:textId="77777777" w:rsidTr="009C31C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5B3623C" w14:textId="77777777" w:rsidR="00121C9B" w:rsidRPr="00121C9B" w:rsidRDefault="00121C9B" w:rsidP="00121C9B">
            <w:r w:rsidRPr="00121C9B">
              <w:t>Propósito para los estudiantes:</w:t>
            </w:r>
          </w:p>
        </w:tc>
        <w:tc>
          <w:tcPr>
            <w:tcW w:w="7665" w:type="dxa"/>
            <w:gridSpan w:val="2"/>
          </w:tcPr>
          <w:p w14:paraId="2DCC7E13" w14:textId="77777777" w:rsidR="00121C9B" w:rsidRDefault="00121C9B" w:rsidP="009C31C5">
            <w:pPr>
              <w:pStyle w:val="VietaP2"/>
              <w:cnfStyle w:val="000000000000" w:firstRow="0" w:lastRow="0" w:firstColumn="0" w:lastColumn="0" w:oddVBand="0" w:evenVBand="0" w:oddHBand="0" w:evenHBand="0" w:firstRowFirstColumn="0" w:firstRowLastColumn="0" w:lastRowFirstColumn="0" w:lastRowLastColumn="0"/>
            </w:pPr>
            <w:r>
              <w:t>Reconocer sus fortalezas y oportunidades para seguir aprendiendo.</w:t>
            </w:r>
          </w:p>
          <w:p w14:paraId="190D766C" w14:textId="77777777" w:rsidR="00121C9B" w:rsidRDefault="00121C9B" w:rsidP="009C31C5">
            <w:pPr>
              <w:pStyle w:val="VietaP2"/>
              <w:cnfStyle w:val="000000000000" w:firstRow="0" w:lastRow="0" w:firstColumn="0" w:lastColumn="0" w:oddVBand="0" w:evenVBand="0" w:oddHBand="0" w:evenHBand="0" w:firstRowFirstColumn="0" w:firstRowLastColumn="0" w:lastRowFirstColumn="0" w:lastRowLastColumn="0"/>
            </w:pPr>
            <w:r>
              <w:t>Garantizar su derecho a participar, a ser escuchado y tenido en cuenta en la conformación de la oferta de Autonomía curricular.</w:t>
            </w:r>
          </w:p>
          <w:p w14:paraId="3484C6B5" w14:textId="77777777" w:rsidR="00121C9B" w:rsidRPr="003E40C9" w:rsidRDefault="00121C9B" w:rsidP="009C31C5">
            <w:pPr>
              <w:pStyle w:val="VietaP2"/>
              <w:cnfStyle w:val="000000000000" w:firstRow="0" w:lastRow="0" w:firstColumn="0" w:lastColumn="0" w:oddVBand="0" w:evenVBand="0" w:oddHBand="0" w:evenHBand="0" w:firstRowFirstColumn="0" w:firstRowLastColumn="0" w:lastRowFirstColumn="0" w:lastRowLastColumn="0"/>
            </w:pPr>
            <w:r>
              <w:t>Tener información acerca de las maneras en las que sus opiniones fueron valoradas y consideradas para conformar la oferta curricular.</w:t>
            </w:r>
          </w:p>
        </w:tc>
      </w:tr>
      <w:tr w:rsidR="00121C9B" w14:paraId="4B70EE16" w14:textId="77777777" w:rsidTr="009C31C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0215106" w14:textId="77777777" w:rsidR="00121C9B" w:rsidRPr="00121C9B" w:rsidRDefault="00121C9B" w:rsidP="00121C9B">
            <w:r w:rsidRPr="00121C9B">
              <w:t>Propósito para los profesores:</w:t>
            </w:r>
          </w:p>
        </w:tc>
        <w:tc>
          <w:tcPr>
            <w:tcW w:w="7665" w:type="dxa"/>
            <w:gridSpan w:val="2"/>
          </w:tcPr>
          <w:p w14:paraId="792E3F5F" w14:textId="77777777" w:rsidR="00121C9B" w:rsidRDefault="00121C9B" w:rsidP="009C31C5">
            <w:pPr>
              <w:pStyle w:val="VietaP2"/>
              <w:cnfStyle w:val="000000000000" w:firstRow="0" w:lastRow="0" w:firstColumn="0" w:lastColumn="0" w:oddVBand="0" w:evenVBand="0" w:oddHBand="0" w:evenHBand="0" w:firstRowFirstColumn="0" w:firstRowLastColumn="0" w:lastRowFirstColumn="0" w:lastRowLastColumn="0"/>
              <w:rPr>
                <w:b/>
                <w:bCs/>
              </w:rPr>
            </w:pPr>
            <w:r>
              <w:t>Movilizar todas sus potencialidades para innovar y generar ambientes de aprendizaje con diversidad de contextos.</w:t>
            </w:r>
          </w:p>
          <w:p w14:paraId="7E422ACD" w14:textId="77777777" w:rsidR="00121C9B" w:rsidRPr="003E40C9" w:rsidRDefault="00121C9B" w:rsidP="009C31C5">
            <w:pPr>
              <w:pStyle w:val="VietaP2"/>
              <w:cnfStyle w:val="000000000000" w:firstRow="0" w:lastRow="0" w:firstColumn="0" w:lastColumn="0" w:oddVBand="0" w:evenVBand="0" w:oddHBand="0" w:evenHBand="0" w:firstRowFirstColumn="0" w:firstRowLastColumn="0" w:lastRowFirstColumn="0" w:lastRowLastColumn="0"/>
            </w:pPr>
            <w:r>
              <w:t>Desarrollar diversas estrategias de intervención docente que les permitan trabajar simultáneamente con alumnos de diferentes edades y grados escolares.</w:t>
            </w:r>
          </w:p>
        </w:tc>
      </w:tr>
      <w:tr w:rsidR="00121C9B" w14:paraId="70313C18" w14:textId="77777777" w:rsidTr="009C31C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66AA652" w14:textId="77777777" w:rsidR="00121C9B" w:rsidRPr="00121C9B" w:rsidRDefault="00121C9B" w:rsidP="00121C9B">
            <w:r w:rsidRPr="00121C9B">
              <w:t>Propósito para la escuela:</w:t>
            </w:r>
          </w:p>
        </w:tc>
        <w:tc>
          <w:tcPr>
            <w:tcW w:w="7665" w:type="dxa"/>
            <w:gridSpan w:val="2"/>
          </w:tcPr>
          <w:p w14:paraId="047B79F3" w14:textId="77777777" w:rsidR="00121C9B" w:rsidRDefault="00121C9B" w:rsidP="009C31C5">
            <w:pPr>
              <w:pStyle w:val="VietaP2"/>
              <w:cnfStyle w:val="000000000000" w:firstRow="0" w:lastRow="0" w:firstColumn="0" w:lastColumn="0" w:oddVBand="0" w:evenVBand="0" w:oddHBand="0" w:evenHBand="0" w:firstRowFirstColumn="0" w:firstRowLastColumn="0" w:lastRowFirstColumn="0" w:lastRowLastColumn="0"/>
              <w:rPr>
                <w:b/>
                <w:bCs/>
              </w:rPr>
            </w:pPr>
            <w:r>
              <w:t>Garantizar la existencia y puesta en práctica de mecanismos de consulta, decisión, información y evaluación para detectar intereses y necesidades de los alumnos, así como para definir la oferta curricular.</w:t>
            </w:r>
          </w:p>
          <w:p w14:paraId="100210CF" w14:textId="77777777" w:rsidR="00121C9B" w:rsidRDefault="00121C9B" w:rsidP="009C31C5">
            <w:pPr>
              <w:pStyle w:val="VietaP2"/>
              <w:cnfStyle w:val="000000000000" w:firstRow="0" w:lastRow="0" w:firstColumn="0" w:lastColumn="0" w:oddVBand="0" w:evenVBand="0" w:oddHBand="0" w:evenHBand="0" w:firstRowFirstColumn="0" w:firstRowLastColumn="0" w:lastRowFirstColumn="0" w:lastRowLastColumn="0"/>
              <w:rPr>
                <w:b/>
                <w:bCs/>
              </w:rPr>
            </w:pPr>
            <w:r>
              <w:t>Atender las necesidades educativas específicas de los estudiantes y, escuchar sus consideraciones e informarlos con transparencia sobre las decisiones.</w:t>
            </w:r>
          </w:p>
          <w:p w14:paraId="3A4B8B26" w14:textId="77777777" w:rsidR="00121C9B" w:rsidRDefault="00121C9B" w:rsidP="009C31C5">
            <w:pPr>
              <w:pStyle w:val="VietaP2"/>
              <w:cnfStyle w:val="000000000000" w:firstRow="0" w:lastRow="0" w:firstColumn="0" w:lastColumn="0" w:oddVBand="0" w:evenVBand="0" w:oddHBand="0" w:evenHBand="0" w:firstRowFirstColumn="0" w:firstRowLastColumn="0" w:lastRowFirstColumn="0" w:lastRowLastColumn="0"/>
              <w:rPr>
                <w:b/>
                <w:bCs/>
              </w:rPr>
            </w:pPr>
            <w:r>
              <w:t>Sentar las bases para que se fortalezca el trabajo colaborativo y colegiado, el aprendizaje entre pares y la innovación.</w:t>
            </w:r>
          </w:p>
          <w:p w14:paraId="7F260240" w14:textId="77777777" w:rsidR="00121C9B" w:rsidRPr="00AD3039" w:rsidRDefault="00121C9B" w:rsidP="009C31C5">
            <w:pPr>
              <w:pStyle w:val="VietaP2"/>
              <w:cnfStyle w:val="000000000000" w:firstRow="0" w:lastRow="0" w:firstColumn="0" w:lastColumn="0" w:oddVBand="0" w:evenVBand="0" w:oddHBand="0" w:evenHBand="0" w:firstRowFirstColumn="0" w:firstRowLastColumn="0" w:lastRowFirstColumn="0" w:lastRowLastColumn="0"/>
            </w:pPr>
            <w:r>
              <w:t>Involucrar a los padres de familia para establecer estrategias que permitan reconocer los intereses y necesidades de los estudiantes y posibiliten su integración independientemente de su edad y grado escolar.</w:t>
            </w:r>
          </w:p>
        </w:tc>
      </w:tr>
      <w:tr w:rsidR="00121C9B" w14:paraId="51FCDCBB" w14:textId="77777777" w:rsidTr="009C31C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BDB65D2" w14:textId="77777777" w:rsidR="00121C9B" w:rsidRPr="00121C9B" w:rsidRDefault="00121C9B" w:rsidP="00121C9B">
            <w:r w:rsidRPr="00121C9B">
              <w:t>Enfoque:</w:t>
            </w:r>
          </w:p>
        </w:tc>
        <w:tc>
          <w:tcPr>
            <w:tcW w:w="7665" w:type="dxa"/>
            <w:gridSpan w:val="2"/>
          </w:tcPr>
          <w:p w14:paraId="1ADE01EF" w14:textId="77777777" w:rsidR="00121C9B" w:rsidRPr="00FF04B7" w:rsidRDefault="00121C9B" w:rsidP="00121C9B">
            <w:pPr>
              <w:pStyle w:val="VietaP2"/>
              <w:numPr>
                <w:ilvl w:val="0"/>
                <w:numId w:val="0"/>
              </w:numPr>
              <w:cnfStyle w:val="000000000000" w:firstRow="0" w:lastRow="0" w:firstColumn="0" w:lastColumn="0" w:oddVBand="0" w:evenVBand="0" w:oddHBand="0" w:evenHBand="0" w:firstRowFirstColumn="0" w:firstRowLastColumn="0" w:lastRowFirstColumn="0" w:lastRowLastColumn="0"/>
            </w:pPr>
            <w:r>
              <w:t>El aprendizaje y desarrolló de nuevas habilidades a través de temas de interés para los alumnos que permitan además superar dificultades, fortalecer sus conocimientos, su identidad y su sentido de pertenencia.</w:t>
            </w:r>
          </w:p>
        </w:tc>
      </w:tr>
      <w:tr w:rsidR="00121C9B" w14:paraId="423AE80D" w14:textId="77777777" w:rsidTr="009C31C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CACC088" w14:textId="77777777" w:rsidR="00121C9B" w:rsidRPr="00121C9B" w:rsidRDefault="00121C9B" w:rsidP="00121C9B">
            <w:r w:rsidRPr="00121C9B">
              <w:t>Orientaciones</w:t>
            </w:r>
          </w:p>
          <w:p w14:paraId="3A631000" w14:textId="77777777" w:rsidR="00121C9B" w:rsidRPr="00121C9B" w:rsidRDefault="00121C9B" w:rsidP="00121C9B">
            <w:r w:rsidRPr="00121C9B">
              <w:t>Didácticas:</w:t>
            </w:r>
          </w:p>
        </w:tc>
        <w:tc>
          <w:tcPr>
            <w:tcW w:w="7665" w:type="dxa"/>
            <w:gridSpan w:val="2"/>
          </w:tcPr>
          <w:p w14:paraId="0569ADBD" w14:textId="77777777" w:rsidR="00121C9B" w:rsidRPr="003E40C9" w:rsidRDefault="00121C9B" w:rsidP="009C31C5">
            <w:pPr>
              <w:pStyle w:val="VietaP2"/>
              <w:cnfStyle w:val="000000000000" w:firstRow="0" w:lastRow="0" w:firstColumn="0" w:lastColumn="0" w:oddVBand="0" w:evenVBand="0" w:oddHBand="0" w:evenHBand="0" w:firstRowFirstColumn="0" w:firstRowLastColumn="0" w:lastRowFirstColumn="0" w:lastRowLastColumn="0"/>
            </w:pPr>
            <w:r>
              <w:t xml:space="preserve">Taller </w:t>
            </w:r>
          </w:p>
        </w:tc>
      </w:tr>
      <w:tr w:rsidR="00121C9B" w14:paraId="35F9376A" w14:textId="77777777" w:rsidTr="009C31C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8E523FF" w14:textId="77777777" w:rsidR="00121C9B" w:rsidRPr="00121C9B" w:rsidRDefault="00121C9B" w:rsidP="00121C9B">
            <w:r w:rsidRPr="00121C9B">
              <w:t>Rescate de saberes previos:</w:t>
            </w:r>
          </w:p>
        </w:tc>
        <w:tc>
          <w:tcPr>
            <w:tcW w:w="7665" w:type="dxa"/>
            <w:gridSpan w:val="2"/>
          </w:tcPr>
          <w:p w14:paraId="39A2CF58" w14:textId="77777777" w:rsidR="00121C9B" w:rsidRPr="00870712" w:rsidRDefault="00121C9B" w:rsidP="00121C9B">
            <w:pPr>
              <w:contextualSpacing/>
              <w:cnfStyle w:val="000000000000" w:firstRow="0" w:lastRow="0" w:firstColumn="0" w:lastColumn="0" w:oddVBand="0" w:evenVBand="0" w:oddHBand="0" w:evenHBand="0" w:firstRowFirstColumn="0" w:firstRowLastColumn="0" w:lastRowFirstColumn="0" w:lastRowLastColumn="0"/>
            </w:pPr>
            <w:r>
              <w:t xml:space="preserve">El dinero </w:t>
            </w:r>
          </w:p>
        </w:tc>
      </w:tr>
    </w:tbl>
    <w:p w14:paraId="34CFAC2F" w14:textId="77777777" w:rsidR="00121C9B" w:rsidRDefault="00121C9B" w:rsidP="00121C9B"/>
    <w:p w14:paraId="1E0D5647" w14:textId="77777777" w:rsidR="00121C9B" w:rsidRDefault="00121C9B" w:rsidP="00121C9B">
      <w:pPr>
        <w:jc w:val="left"/>
        <w:rPr>
          <w:b/>
        </w:rPr>
      </w:pPr>
    </w:p>
    <w:p w14:paraId="00B3950C" w14:textId="77777777" w:rsidR="00121C9B" w:rsidRDefault="00121C9B" w:rsidP="00121C9B"/>
    <w:p w14:paraId="0469AA21" w14:textId="77777777" w:rsidR="00121C9B" w:rsidRDefault="00121C9B" w:rsidP="00121C9B"/>
    <w:p w14:paraId="64B07360" w14:textId="77777777" w:rsidR="00121C9B" w:rsidRDefault="00121C9B" w:rsidP="00121C9B">
      <w:pPr>
        <w:jc w:val="left"/>
        <w:rPr>
          <w:rFonts w:asciiTheme="majorHAnsi" w:eastAsiaTheme="majorEastAsia" w:hAnsiTheme="majorHAnsi" w:cstheme="majorBidi"/>
          <w:sz w:val="26"/>
          <w:szCs w:val="26"/>
        </w:rPr>
      </w:pPr>
      <w:r>
        <w:br w:type="page"/>
      </w:r>
    </w:p>
    <w:p w14:paraId="604728D6" w14:textId="77777777" w:rsidR="00121C9B" w:rsidRDefault="00121C9B" w:rsidP="00121C9B">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121C9B" w14:paraId="62B128AF" w14:textId="77777777" w:rsidTr="009C31C5">
        <w:tc>
          <w:tcPr>
            <w:tcW w:w="906" w:type="dxa"/>
            <w:tcBorders>
              <w:bottom w:val="double" w:sz="4" w:space="0" w:color="F8D35E" w:themeColor="text2"/>
            </w:tcBorders>
            <w:shd w:val="clear" w:color="auto" w:fill="F8D35E" w:themeFill="text2"/>
          </w:tcPr>
          <w:p w14:paraId="24F6771B" w14:textId="77777777" w:rsidR="00121C9B" w:rsidRDefault="00121C9B" w:rsidP="009C31C5">
            <w:pPr>
              <w:jc w:val="center"/>
            </w:pPr>
            <w:r>
              <w:t>Periodo</w:t>
            </w:r>
          </w:p>
          <w:p w14:paraId="1E4406BA" w14:textId="77777777" w:rsidR="00121C9B" w:rsidRDefault="00121C9B" w:rsidP="009C31C5">
            <w:pPr>
              <w:jc w:val="center"/>
            </w:pPr>
            <w:r>
              <w:t>Lectivo</w:t>
            </w:r>
          </w:p>
        </w:tc>
        <w:tc>
          <w:tcPr>
            <w:tcW w:w="7187" w:type="dxa"/>
            <w:shd w:val="clear" w:color="auto" w:fill="F8D35E" w:themeFill="text2"/>
          </w:tcPr>
          <w:p w14:paraId="32C2BEB9" w14:textId="77777777" w:rsidR="00121C9B" w:rsidRDefault="00121C9B" w:rsidP="009C31C5">
            <w:pPr>
              <w:jc w:val="center"/>
            </w:pPr>
            <w:r>
              <w:t>Actividades</w:t>
            </w:r>
          </w:p>
        </w:tc>
        <w:tc>
          <w:tcPr>
            <w:tcW w:w="1967" w:type="dxa"/>
            <w:shd w:val="clear" w:color="auto" w:fill="F8D35E" w:themeFill="text2"/>
          </w:tcPr>
          <w:p w14:paraId="741B9F0A" w14:textId="77777777" w:rsidR="00121C9B" w:rsidRDefault="00121C9B" w:rsidP="009C31C5">
            <w:pPr>
              <w:jc w:val="center"/>
            </w:pPr>
            <w:r>
              <w:t>Recursos</w:t>
            </w:r>
          </w:p>
        </w:tc>
      </w:tr>
      <w:tr w:rsidR="00121C9B" w14:paraId="64A170A2" w14:textId="77777777" w:rsidTr="009C31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172AAB3" w14:textId="77777777" w:rsidR="00121C9B" w:rsidRDefault="00121C9B" w:rsidP="009C31C5">
            <w:pPr>
              <w:jc w:val="center"/>
            </w:pPr>
            <w:r>
              <w:t>1</w:t>
            </w:r>
          </w:p>
          <w:p w14:paraId="670B68CC" w14:textId="77777777" w:rsidR="00121C9B" w:rsidRDefault="00121C9B" w:rsidP="009C31C5">
            <w:pPr>
              <w:jc w:val="center"/>
            </w:pPr>
            <w:r>
              <w:t>(0.5)</w:t>
            </w:r>
          </w:p>
        </w:tc>
        <w:tc>
          <w:tcPr>
            <w:tcW w:w="7187" w:type="dxa"/>
            <w:vMerge w:val="restart"/>
            <w:tcBorders>
              <w:left w:val="double" w:sz="4" w:space="0" w:color="F8D35E" w:themeColor="text2"/>
            </w:tcBorders>
          </w:tcPr>
          <w:p w14:paraId="3BC036CC" w14:textId="77777777" w:rsidR="00121C9B" w:rsidRPr="00A47086" w:rsidRDefault="00121C9B" w:rsidP="009C31C5">
            <w:pPr>
              <w:rPr>
                <w:b/>
              </w:rPr>
            </w:pPr>
            <w:r w:rsidRPr="00A47086">
              <w:rPr>
                <w:b/>
              </w:rPr>
              <w:t xml:space="preserve">Actividad: Compartimos lo que sabemos </w:t>
            </w:r>
          </w:p>
          <w:p w14:paraId="5802FE09" w14:textId="77777777" w:rsidR="00121C9B" w:rsidRPr="00A47086" w:rsidRDefault="00121C9B" w:rsidP="009C31C5">
            <w:pPr>
              <w:rPr>
                <w:b/>
              </w:rPr>
            </w:pPr>
            <w:r w:rsidRPr="00A47086">
              <w:rPr>
                <w:b/>
              </w:rPr>
              <w:t xml:space="preserve">Inicio </w:t>
            </w:r>
          </w:p>
          <w:p w14:paraId="05D87584" w14:textId="77777777" w:rsidR="00121C9B" w:rsidRDefault="00121C9B" w:rsidP="009C31C5">
            <w:pPr>
              <w:pStyle w:val="VietaP2"/>
            </w:pPr>
            <w:r>
              <w:t>Se rescatarán los conocimientos de los alumnos adquiridos de la sesión anterior, preguntando a los alumnos ¿Qué realizamos la semana pasada?</w:t>
            </w:r>
          </w:p>
          <w:p w14:paraId="5C20FF0D" w14:textId="77777777" w:rsidR="00121C9B" w:rsidRDefault="00121C9B" w:rsidP="009C31C5">
            <w:r w:rsidRPr="00A47086">
              <w:rPr>
                <w:b/>
              </w:rPr>
              <w:t>Desarrollo</w:t>
            </w:r>
            <w:r w:rsidRPr="000C56D4">
              <w:t xml:space="preserve"> </w:t>
            </w:r>
          </w:p>
          <w:p w14:paraId="78E5751A" w14:textId="77777777" w:rsidR="00121C9B" w:rsidRDefault="00121C9B" w:rsidP="009C31C5">
            <w:pPr>
              <w:pStyle w:val="VietaP2"/>
            </w:pPr>
            <w:r>
              <w:t>Preparar la exposición:</w:t>
            </w:r>
          </w:p>
          <w:p w14:paraId="15CA6F6B" w14:textId="77777777" w:rsidR="00121C9B" w:rsidRDefault="00121C9B" w:rsidP="009C31C5">
            <w:pPr>
              <w:pStyle w:val="VietaP2"/>
            </w:pPr>
            <w:r>
              <w:t xml:space="preserve">Materiales </w:t>
            </w:r>
          </w:p>
          <w:p w14:paraId="122110D9" w14:textId="77777777" w:rsidR="00121C9B" w:rsidRDefault="00121C9B" w:rsidP="009C31C5">
            <w:pPr>
              <w:pStyle w:val="VietaP2"/>
            </w:pPr>
            <w:r>
              <w:t xml:space="preserve">Notas para la exposición </w:t>
            </w:r>
          </w:p>
          <w:p w14:paraId="1990186C" w14:textId="77777777" w:rsidR="00121C9B" w:rsidRDefault="00121C9B" w:rsidP="009C31C5">
            <w:pPr>
              <w:pStyle w:val="VietaP2"/>
            </w:pPr>
            <w:r>
              <w:t xml:space="preserve">Ensayo </w:t>
            </w:r>
          </w:p>
          <w:p w14:paraId="48059491" w14:textId="77777777" w:rsidR="00121C9B" w:rsidRDefault="00121C9B" w:rsidP="009C31C5">
            <w:pPr>
              <w:pStyle w:val="VietaP2"/>
            </w:pPr>
            <w:r>
              <w:t>Exposición a las familias. Se comentará a los padres las ganas que pusieron los niños y felicitarlos por el esfuerzo.</w:t>
            </w:r>
          </w:p>
          <w:p w14:paraId="19215465" w14:textId="77777777" w:rsidR="00121C9B" w:rsidRDefault="00121C9B" w:rsidP="009C31C5">
            <w:pPr>
              <w:pStyle w:val="VietaP2"/>
            </w:pPr>
            <w:r>
              <w:t>Al finalizar la exposición se platicará sobre cómo se sintieron, que comentarios hicieron los padres, que tanto sabían los papas de la información que compartimos.</w:t>
            </w:r>
          </w:p>
          <w:p w14:paraId="2EAF78BD" w14:textId="77777777" w:rsidR="00121C9B" w:rsidRPr="000C56D4" w:rsidRDefault="00121C9B" w:rsidP="009C31C5">
            <w:r w:rsidRPr="00A47086">
              <w:rPr>
                <w:b/>
              </w:rPr>
              <w:t>Cierre</w:t>
            </w:r>
          </w:p>
          <w:p w14:paraId="1CB7C088" w14:textId="77777777" w:rsidR="00121C9B" w:rsidRDefault="00121C9B" w:rsidP="009C31C5">
            <w:pPr>
              <w:pStyle w:val="VietaP2"/>
            </w:pPr>
            <w:r w:rsidRPr="000C56D4">
              <w:t>Los alumnos completaran la hoja Reporte de mis aprendizajes, en donde plasmaran las actividades que realizaron durante la semana.</w:t>
            </w:r>
          </w:p>
          <w:p w14:paraId="5061DB07" w14:textId="77777777" w:rsidR="00121C9B" w:rsidRDefault="00121C9B" w:rsidP="009C31C5">
            <w:pPr>
              <w:pStyle w:val="VietaP2"/>
            </w:pPr>
            <w:r w:rsidRPr="0067060B">
              <w:t xml:space="preserve">Los alumnos completaran la hoja </w:t>
            </w:r>
            <w:r>
              <w:t>Ahora se</w:t>
            </w:r>
            <w:r w:rsidRPr="0067060B">
              <w:t>, en donde plasmaran los conocimientos adquiridos</w:t>
            </w:r>
            <w:r>
              <w:t xml:space="preserve"> del proyecto </w:t>
            </w:r>
          </w:p>
          <w:p w14:paraId="551C692B" w14:textId="77777777" w:rsidR="00121C9B" w:rsidRDefault="00121C9B" w:rsidP="009C31C5"/>
          <w:p w14:paraId="3DFB775B" w14:textId="77777777" w:rsidR="00121C9B" w:rsidRDefault="00121C9B" w:rsidP="009C31C5">
            <w:pPr>
              <w:pStyle w:val="VietaP2"/>
            </w:pPr>
          </w:p>
        </w:tc>
        <w:tc>
          <w:tcPr>
            <w:tcW w:w="1967" w:type="dxa"/>
            <w:vMerge w:val="restart"/>
          </w:tcPr>
          <w:p w14:paraId="731EA4A3" w14:textId="77777777" w:rsidR="00121C9B" w:rsidRDefault="00121C9B" w:rsidP="009C31C5">
            <w:pPr>
              <w:pStyle w:val="VietaP2"/>
            </w:pPr>
            <w:r>
              <w:t>Hoja Reporte de mis aprendizajes</w:t>
            </w:r>
          </w:p>
          <w:p w14:paraId="799F0576" w14:textId="77777777" w:rsidR="00121C9B" w:rsidRDefault="00121C9B" w:rsidP="009C31C5">
            <w:pPr>
              <w:pStyle w:val="VietaP2"/>
              <w:numPr>
                <w:ilvl w:val="0"/>
                <w:numId w:val="0"/>
              </w:numPr>
              <w:ind w:left="103"/>
            </w:pPr>
            <w:r w:rsidRPr="0067060B">
              <w:t xml:space="preserve">hoja </w:t>
            </w:r>
            <w:r>
              <w:t>Ahora se</w:t>
            </w:r>
          </w:p>
        </w:tc>
      </w:tr>
      <w:tr w:rsidR="00121C9B" w14:paraId="037FBE51" w14:textId="77777777" w:rsidTr="009C31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06ADEEE" w14:textId="77777777" w:rsidR="00121C9B" w:rsidRDefault="00121C9B" w:rsidP="009C31C5">
            <w:pPr>
              <w:jc w:val="center"/>
            </w:pPr>
            <w:r>
              <w:t>2</w:t>
            </w:r>
          </w:p>
          <w:p w14:paraId="3EF70F67" w14:textId="77777777" w:rsidR="00121C9B" w:rsidRDefault="00121C9B" w:rsidP="009C31C5">
            <w:pPr>
              <w:jc w:val="center"/>
            </w:pPr>
            <w:r>
              <w:t>(0.5)</w:t>
            </w:r>
          </w:p>
        </w:tc>
        <w:tc>
          <w:tcPr>
            <w:tcW w:w="7187" w:type="dxa"/>
            <w:vMerge/>
            <w:tcBorders>
              <w:left w:val="double" w:sz="4" w:space="0" w:color="F8D35E" w:themeColor="text2"/>
            </w:tcBorders>
          </w:tcPr>
          <w:p w14:paraId="2716AC13" w14:textId="77777777" w:rsidR="00121C9B" w:rsidRDefault="00121C9B" w:rsidP="009C31C5"/>
        </w:tc>
        <w:tc>
          <w:tcPr>
            <w:tcW w:w="1967" w:type="dxa"/>
            <w:vMerge/>
          </w:tcPr>
          <w:p w14:paraId="2BD41D96" w14:textId="77777777" w:rsidR="00121C9B" w:rsidRDefault="00121C9B" w:rsidP="009C31C5"/>
        </w:tc>
      </w:tr>
      <w:tr w:rsidR="00121C9B" w14:paraId="70B1D52B" w14:textId="77777777" w:rsidTr="009C31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6B4CD17" w14:textId="77777777" w:rsidR="00121C9B" w:rsidRDefault="00121C9B" w:rsidP="009C31C5">
            <w:pPr>
              <w:jc w:val="center"/>
            </w:pPr>
            <w:r>
              <w:t>3</w:t>
            </w:r>
          </w:p>
          <w:p w14:paraId="712CD6E0" w14:textId="77777777" w:rsidR="00121C9B" w:rsidRDefault="00121C9B" w:rsidP="009C31C5">
            <w:pPr>
              <w:jc w:val="center"/>
            </w:pPr>
            <w:r>
              <w:t>(0.5)</w:t>
            </w:r>
          </w:p>
        </w:tc>
        <w:tc>
          <w:tcPr>
            <w:tcW w:w="7187" w:type="dxa"/>
            <w:vMerge/>
            <w:tcBorders>
              <w:left w:val="double" w:sz="4" w:space="0" w:color="F8D35E" w:themeColor="text2"/>
            </w:tcBorders>
          </w:tcPr>
          <w:p w14:paraId="603C4250" w14:textId="77777777" w:rsidR="00121C9B" w:rsidRDefault="00121C9B" w:rsidP="009C31C5"/>
        </w:tc>
        <w:tc>
          <w:tcPr>
            <w:tcW w:w="1967" w:type="dxa"/>
            <w:vMerge/>
          </w:tcPr>
          <w:p w14:paraId="02C8E97B" w14:textId="77777777" w:rsidR="00121C9B" w:rsidRDefault="00121C9B" w:rsidP="009C31C5"/>
        </w:tc>
      </w:tr>
      <w:tr w:rsidR="00121C9B" w14:paraId="4C8EE9C1" w14:textId="77777777" w:rsidTr="009C31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714BC962" w14:textId="77777777" w:rsidR="00121C9B" w:rsidRDefault="00121C9B" w:rsidP="009C31C5">
            <w:pPr>
              <w:jc w:val="center"/>
            </w:pPr>
            <w:r>
              <w:t>4</w:t>
            </w:r>
          </w:p>
          <w:p w14:paraId="0379A1A0" w14:textId="77777777" w:rsidR="00121C9B" w:rsidRDefault="00121C9B" w:rsidP="009C31C5">
            <w:pPr>
              <w:jc w:val="center"/>
            </w:pPr>
            <w:r>
              <w:t>(0.5)</w:t>
            </w:r>
          </w:p>
        </w:tc>
        <w:tc>
          <w:tcPr>
            <w:tcW w:w="7187" w:type="dxa"/>
            <w:vMerge/>
            <w:tcBorders>
              <w:left w:val="double" w:sz="4" w:space="0" w:color="F8D35E" w:themeColor="text2"/>
            </w:tcBorders>
          </w:tcPr>
          <w:p w14:paraId="6C3A35B0" w14:textId="77777777" w:rsidR="00121C9B" w:rsidRDefault="00121C9B" w:rsidP="009C31C5"/>
        </w:tc>
        <w:tc>
          <w:tcPr>
            <w:tcW w:w="1967" w:type="dxa"/>
            <w:vMerge/>
          </w:tcPr>
          <w:p w14:paraId="102A947B" w14:textId="77777777" w:rsidR="00121C9B" w:rsidRDefault="00121C9B" w:rsidP="009C31C5"/>
        </w:tc>
      </w:tr>
      <w:tr w:rsidR="00121C9B" w14:paraId="1AB7B079" w14:textId="77777777" w:rsidTr="009C31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1AA7E5C" w14:textId="77777777" w:rsidR="00121C9B" w:rsidRDefault="00121C9B" w:rsidP="009C31C5">
            <w:pPr>
              <w:jc w:val="center"/>
            </w:pPr>
            <w:r>
              <w:t>5</w:t>
            </w:r>
          </w:p>
          <w:p w14:paraId="24BE62D2" w14:textId="77777777" w:rsidR="00121C9B" w:rsidRDefault="00121C9B" w:rsidP="009C31C5">
            <w:pPr>
              <w:jc w:val="center"/>
            </w:pPr>
            <w:r>
              <w:t>(0.5)</w:t>
            </w:r>
          </w:p>
        </w:tc>
        <w:tc>
          <w:tcPr>
            <w:tcW w:w="7187" w:type="dxa"/>
            <w:vMerge/>
            <w:tcBorders>
              <w:left w:val="double" w:sz="4" w:space="0" w:color="F8D35E" w:themeColor="text2"/>
            </w:tcBorders>
          </w:tcPr>
          <w:p w14:paraId="36E1CC22" w14:textId="77777777" w:rsidR="00121C9B" w:rsidRDefault="00121C9B" w:rsidP="009C31C5"/>
        </w:tc>
        <w:tc>
          <w:tcPr>
            <w:tcW w:w="1967" w:type="dxa"/>
            <w:vMerge/>
          </w:tcPr>
          <w:p w14:paraId="0F6116E3" w14:textId="77777777" w:rsidR="00121C9B" w:rsidRDefault="00121C9B" w:rsidP="009C31C5"/>
        </w:tc>
      </w:tr>
    </w:tbl>
    <w:p w14:paraId="13F9D9AB" w14:textId="77777777" w:rsidR="00121C9B" w:rsidRDefault="00121C9B" w:rsidP="00121C9B">
      <w:pPr>
        <w:jc w:val="left"/>
        <w:rPr>
          <w:rFonts w:asciiTheme="majorHAnsi" w:eastAsiaTheme="majorEastAsia" w:hAnsiTheme="majorHAnsi" w:cstheme="majorBidi"/>
          <w:smallCaps/>
          <w:color w:val="242302" w:themeColor="background2" w:themeShade="1A"/>
          <w:sz w:val="24"/>
          <w:szCs w:val="32"/>
        </w:rPr>
      </w:pPr>
    </w:p>
    <w:p w14:paraId="73202213" w14:textId="77777777" w:rsidR="00121C9B" w:rsidRDefault="00121C9B" w:rsidP="00121C9B">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121C9B" w14:paraId="38B42CD2" w14:textId="77777777" w:rsidTr="009C31C5">
        <w:tc>
          <w:tcPr>
            <w:tcW w:w="5035" w:type="dxa"/>
            <w:shd w:val="clear" w:color="auto" w:fill="F8D35E" w:themeFill="text2"/>
          </w:tcPr>
          <w:p w14:paraId="32C83282" w14:textId="77777777" w:rsidR="00121C9B" w:rsidRDefault="00121C9B" w:rsidP="009C31C5">
            <w:pPr>
              <w:jc w:val="center"/>
            </w:pPr>
            <w:r w:rsidRPr="00B24CC1">
              <w:t>Aspectos que evaluar</w:t>
            </w:r>
          </w:p>
        </w:tc>
        <w:tc>
          <w:tcPr>
            <w:tcW w:w="5035" w:type="dxa"/>
            <w:shd w:val="clear" w:color="auto" w:fill="F8D35E" w:themeFill="text2"/>
          </w:tcPr>
          <w:p w14:paraId="45466597" w14:textId="77777777" w:rsidR="00121C9B" w:rsidRDefault="00121C9B" w:rsidP="009C31C5">
            <w:pPr>
              <w:jc w:val="center"/>
            </w:pPr>
            <w:r w:rsidRPr="00DE6351">
              <w:t>Estrategias</w:t>
            </w:r>
            <w:r w:rsidRPr="00691226">
              <w:rPr>
                <w:lang w:eastAsia="es-MX"/>
              </w:rPr>
              <w:t xml:space="preserve"> de evaluación</w:t>
            </w:r>
          </w:p>
        </w:tc>
      </w:tr>
      <w:tr w:rsidR="00121C9B" w14:paraId="3A1055B9" w14:textId="77777777" w:rsidTr="009C31C5">
        <w:tc>
          <w:tcPr>
            <w:tcW w:w="5035" w:type="dxa"/>
          </w:tcPr>
          <w:p w14:paraId="73283B65" w14:textId="77777777" w:rsidR="00121C9B" w:rsidRDefault="00121C9B" w:rsidP="009C31C5">
            <w:pPr>
              <w:pStyle w:val="VietaP2"/>
              <w:rPr>
                <w:lang w:eastAsia="es-MX"/>
              </w:rPr>
            </w:pPr>
            <w:r>
              <w:rPr>
                <w:lang w:eastAsia="es-MX"/>
              </w:rPr>
              <w:t>Integración a las actividades colaborativas</w:t>
            </w:r>
          </w:p>
          <w:p w14:paraId="697B79FD" w14:textId="77777777" w:rsidR="00121C9B" w:rsidRPr="003E5B12" w:rsidRDefault="00121C9B" w:rsidP="009C31C5">
            <w:pPr>
              <w:pStyle w:val="VietaP2"/>
              <w:rPr>
                <w:lang w:eastAsia="es-MX"/>
              </w:rPr>
            </w:pPr>
            <w:r>
              <w:rPr>
                <w:lang w:eastAsia="es-MX"/>
              </w:rPr>
              <w:t xml:space="preserve">Atención a las instrucciones que se dan. </w:t>
            </w:r>
          </w:p>
          <w:p w14:paraId="4103D91E" w14:textId="77777777" w:rsidR="00121C9B" w:rsidRPr="003E5B12" w:rsidRDefault="00121C9B" w:rsidP="009C31C5">
            <w:pPr>
              <w:pStyle w:val="VietaP2"/>
              <w:rPr>
                <w:lang w:eastAsia="es-MX"/>
              </w:rPr>
            </w:pPr>
            <w:r>
              <w:rPr>
                <w:lang w:eastAsia="es-MX"/>
              </w:rPr>
              <w:t xml:space="preserve">Expresión libre y clara </w:t>
            </w:r>
          </w:p>
          <w:p w14:paraId="4BAD378D" w14:textId="77777777" w:rsidR="00121C9B" w:rsidRDefault="00121C9B" w:rsidP="009C31C5">
            <w:pPr>
              <w:pStyle w:val="VietaP2"/>
            </w:pPr>
            <w:r w:rsidRPr="003E5B12">
              <w:rPr>
                <w:lang w:eastAsia="es-MX"/>
              </w:rPr>
              <w:t>Participación en las actividades</w:t>
            </w:r>
          </w:p>
        </w:tc>
        <w:tc>
          <w:tcPr>
            <w:tcW w:w="5035" w:type="dxa"/>
          </w:tcPr>
          <w:p w14:paraId="4F390C64" w14:textId="77777777" w:rsidR="00121C9B" w:rsidRDefault="00121C9B" w:rsidP="009C31C5">
            <w:pPr>
              <w:pStyle w:val="VietaP2"/>
            </w:pPr>
            <w:r>
              <w:t>Observación</w:t>
            </w:r>
          </w:p>
          <w:p w14:paraId="5A9D2EF2" w14:textId="77777777" w:rsidR="00121C9B" w:rsidRDefault="00121C9B" w:rsidP="009C31C5">
            <w:pPr>
              <w:pStyle w:val="VietaP2"/>
            </w:pPr>
            <w:r>
              <w:t>Comentarios y participaciones</w:t>
            </w:r>
          </w:p>
          <w:p w14:paraId="5B1ED2DA" w14:textId="77777777" w:rsidR="00121C9B" w:rsidRPr="000E1E88" w:rsidRDefault="00121C9B" w:rsidP="009C31C5">
            <w:pPr>
              <w:pStyle w:val="VietaP2"/>
            </w:pPr>
            <w:r w:rsidRPr="000E1E88">
              <w:t>Evidencias gráficas</w:t>
            </w:r>
          </w:p>
          <w:p w14:paraId="488BE656" w14:textId="77777777" w:rsidR="00121C9B" w:rsidRDefault="00121C9B" w:rsidP="009C31C5">
            <w:pPr>
              <w:pStyle w:val="VietaP2"/>
            </w:pPr>
            <w:r w:rsidRPr="000E1E88">
              <w:t xml:space="preserve">Diario de </w:t>
            </w:r>
            <w:r>
              <w:t>trabajo</w:t>
            </w:r>
          </w:p>
        </w:tc>
      </w:tr>
      <w:tr w:rsidR="00121C9B" w14:paraId="0CC7BDD7" w14:textId="77777777" w:rsidTr="009C31C5">
        <w:tc>
          <w:tcPr>
            <w:tcW w:w="10070" w:type="dxa"/>
            <w:gridSpan w:val="2"/>
            <w:shd w:val="clear" w:color="auto" w:fill="F8D35E" w:themeFill="text2"/>
          </w:tcPr>
          <w:p w14:paraId="1FB563F0" w14:textId="77777777" w:rsidR="00121C9B" w:rsidRPr="003E5B12" w:rsidRDefault="00121C9B" w:rsidP="009C31C5">
            <w:pPr>
              <w:jc w:val="center"/>
              <w:rPr>
                <w:lang w:eastAsia="es-MX"/>
              </w:rPr>
            </w:pPr>
            <w:r>
              <w:rPr>
                <w:lang w:eastAsia="es-MX"/>
              </w:rPr>
              <w:t xml:space="preserve">Criterios de evaluación </w:t>
            </w:r>
          </w:p>
        </w:tc>
      </w:tr>
      <w:tr w:rsidR="00121C9B" w14:paraId="282E843E" w14:textId="77777777" w:rsidTr="009C31C5">
        <w:tc>
          <w:tcPr>
            <w:tcW w:w="10070" w:type="dxa"/>
            <w:gridSpan w:val="2"/>
            <w:shd w:val="clear" w:color="auto" w:fill="FFFFFF" w:themeFill="background1"/>
          </w:tcPr>
          <w:p w14:paraId="65CA97CD" w14:textId="77777777" w:rsidR="00121C9B" w:rsidRPr="003E5B12" w:rsidRDefault="00121C9B" w:rsidP="009C31C5">
            <w:pPr>
              <w:pStyle w:val="VietaP2"/>
              <w:spacing w:after="160" w:line="259" w:lineRule="auto"/>
              <w:rPr>
                <w:lang w:eastAsia="es-MX"/>
              </w:rPr>
            </w:pPr>
            <w:r>
              <w:rPr>
                <w:lang w:eastAsia="es-MX"/>
              </w:rPr>
              <w:t xml:space="preserve">Guía de observación autonomía curricular </w:t>
            </w:r>
          </w:p>
        </w:tc>
      </w:tr>
      <w:tr w:rsidR="00121C9B" w14:paraId="17D7033B" w14:textId="77777777" w:rsidTr="009C31C5">
        <w:tc>
          <w:tcPr>
            <w:tcW w:w="10070" w:type="dxa"/>
            <w:gridSpan w:val="2"/>
            <w:shd w:val="clear" w:color="auto" w:fill="F8D35E" w:themeFill="text2"/>
          </w:tcPr>
          <w:p w14:paraId="1B94002A" w14:textId="77777777" w:rsidR="00121C9B" w:rsidRPr="00002262" w:rsidRDefault="00121C9B" w:rsidP="009C31C5">
            <w:pPr>
              <w:jc w:val="center"/>
            </w:pPr>
            <w:r w:rsidRPr="003E5B12">
              <w:rPr>
                <w:lang w:eastAsia="es-MX"/>
              </w:rPr>
              <w:t>Evidencias obtenidas</w:t>
            </w:r>
          </w:p>
        </w:tc>
      </w:tr>
      <w:tr w:rsidR="00121C9B" w14:paraId="7A8A6452" w14:textId="77777777" w:rsidTr="009C31C5">
        <w:tc>
          <w:tcPr>
            <w:tcW w:w="10070" w:type="dxa"/>
            <w:gridSpan w:val="2"/>
          </w:tcPr>
          <w:p w14:paraId="2EA3BC36" w14:textId="77777777" w:rsidR="00121C9B" w:rsidRDefault="00121C9B" w:rsidP="009C31C5">
            <w:pPr>
              <w:pStyle w:val="VietaP"/>
            </w:pPr>
            <w:r>
              <w:t xml:space="preserve">Notas de los alumnos </w:t>
            </w:r>
          </w:p>
          <w:p w14:paraId="5A782BEC" w14:textId="77777777" w:rsidR="00121C9B" w:rsidRDefault="00121C9B" w:rsidP="009C31C5">
            <w:pPr>
              <w:pStyle w:val="VietaP"/>
            </w:pPr>
            <w:r>
              <w:t>Hoja Reporte de mis aprendizajes</w:t>
            </w:r>
          </w:p>
          <w:p w14:paraId="4F39E170" w14:textId="77777777" w:rsidR="00121C9B" w:rsidRDefault="00121C9B" w:rsidP="009C31C5">
            <w:pPr>
              <w:pStyle w:val="VietaP"/>
            </w:pPr>
            <w:r w:rsidRPr="0067060B">
              <w:t xml:space="preserve">hoja </w:t>
            </w:r>
            <w:r>
              <w:t>Ahora se</w:t>
            </w:r>
          </w:p>
        </w:tc>
      </w:tr>
    </w:tbl>
    <w:p w14:paraId="477F3F6E"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9E5EDA3" w14:textId="77777777" w:rsidR="00002E1E" w:rsidRDefault="00002E1E" w:rsidP="00A842C8">
      <w:pPr>
        <w:jc w:val="left"/>
        <w:rPr>
          <w:rFonts w:asciiTheme="majorHAnsi" w:eastAsiaTheme="majorEastAsia" w:hAnsiTheme="majorHAnsi" w:cstheme="majorBidi"/>
          <w:smallCaps/>
          <w:color w:val="242302" w:themeColor="background2" w:themeShade="1A"/>
          <w:sz w:val="24"/>
          <w:szCs w:val="32"/>
        </w:rPr>
      </w:pPr>
    </w:p>
    <w:p w14:paraId="45BD99C5" w14:textId="77777777" w:rsidR="00A842C8" w:rsidRDefault="00A842C8" w:rsidP="004A37D6">
      <w:pPr>
        <w:pStyle w:val="Ttulo1"/>
      </w:pPr>
      <w:r>
        <w:t xml:space="preserve">Diario de Trabajo </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A842C8" w14:paraId="6B51AAF5" w14:textId="77777777" w:rsidTr="00806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F8D35E" w:themeFill="text2"/>
          </w:tcPr>
          <w:p w14:paraId="15C0F7DB" w14:textId="77777777" w:rsidR="00A842C8" w:rsidRDefault="00A842C8" w:rsidP="00806F22">
            <w:pPr>
              <w:rPr>
                <w:b w:val="0"/>
              </w:rPr>
            </w:pPr>
            <w:r>
              <w:rPr>
                <w:b w:val="0"/>
              </w:rPr>
              <w:t>Fecha de registro</w:t>
            </w:r>
          </w:p>
        </w:tc>
        <w:tc>
          <w:tcPr>
            <w:tcW w:w="7665" w:type="dxa"/>
            <w:tcBorders>
              <w:bottom w:val="none" w:sz="0" w:space="0" w:color="auto"/>
            </w:tcBorders>
          </w:tcPr>
          <w:p w14:paraId="26F14582" w14:textId="77777777" w:rsidR="00A842C8" w:rsidRDefault="00A842C8" w:rsidP="00806F22">
            <w:pPr>
              <w:cnfStyle w:val="100000000000" w:firstRow="1" w:lastRow="0" w:firstColumn="0" w:lastColumn="0" w:oddVBand="0" w:evenVBand="0" w:oddHBand="0" w:evenHBand="0" w:firstRowFirstColumn="0" w:firstRowLastColumn="0" w:lastRowFirstColumn="0" w:lastRowLastColumn="0"/>
              <w:rPr>
                <w:b w:val="0"/>
                <w:bCs w:val="0"/>
              </w:rPr>
            </w:pPr>
          </w:p>
          <w:p w14:paraId="11044181" w14:textId="77777777" w:rsidR="00A842C8" w:rsidRDefault="00A842C8" w:rsidP="00806F22">
            <w:pPr>
              <w:cnfStyle w:val="100000000000" w:firstRow="1" w:lastRow="0" w:firstColumn="0" w:lastColumn="0" w:oddVBand="0" w:evenVBand="0" w:oddHBand="0" w:evenHBand="0" w:firstRowFirstColumn="0" w:firstRowLastColumn="0" w:lastRowFirstColumn="0" w:lastRowLastColumn="0"/>
            </w:pPr>
          </w:p>
        </w:tc>
      </w:tr>
      <w:tr w:rsidR="00A842C8" w14:paraId="7547CE4A" w14:textId="77777777" w:rsidTr="00806F22">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37186294" w14:textId="2CA3F001" w:rsidR="00A842C8" w:rsidRDefault="00115301" w:rsidP="00806F22">
            <w:pPr>
              <w:rPr>
                <w:b w:val="0"/>
              </w:rPr>
            </w:pPr>
            <w:r>
              <w:rPr>
                <w:rStyle w:val="Textoennegrita"/>
              </w:rPr>
              <w:t>Asignatura</w:t>
            </w:r>
          </w:p>
        </w:tc>
        <w:tc>
          <w:tcPr>
            <w:tcW w:w="7665" w:type="dxa"/>
          </w:tcPr>
          <w:p w14:paraId="6848018B" w14:textId="77777777" w:rsidR="00A842C8" w:rsidRDefault="00A842C8" w:rsidP="00806F22">
            <w:pPr>
              <w:cnfStyle w:val="000000000000" w:firstRow="0" w:lastRow="0" w:firstColumn="0" w:lastColumn="0" w:oddVBand="0" w:evenVBand="0" w:oddHBand="0" w:evenHBand="0" w:firstRowFirstColumn="0" w:firstRowLastColumn="0" w:lastRowFirstColumn="0" w:lastRowLastColumn="0"/>
            </w:pPr>
          </w:p>
          <w:p w14:paraId="0A04CD62" w14:textId="4735714A" w:rsidR="005A1AAE" w:rsidRPr="001151B7" w:rsidRDefault="005A1AAE" w:rsidP="00806F22">
            <w:pPr>
              <w:cnfStyle w:val="000000000000" w:firstRow="0" w:lastRow="0" w:firstColumn="0" w:lastColumn="0" w:oddVBand="0" w:evenVBand="0" w:oddHBand="0" w:evenHBand="0" w:firstRowFirstColumn="0" w:firstRowLastColumn="0" w:lastRowFirstColumn="0" w:lastRowLastColumn="0"/>
            </w:pPr>
          </w:p>
        </w:tc>
      </w:tr>
      <w:tr w:rsidR="00A842C8" w14:paraId="4EFD0EE9" w14:textId="77777777" w:rsidTr="00806F22">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5EC1D4BB" w14:textId="77777777" w:rsidR="00A842C8" w:rsidRDefault="00A842C8" w:rsidP="00806F22">
            <w:pPr>
              <w:rPr>
                <w:b w:val="0"/>
              </w:rPr>
            </w:pPr>
            <w:r>
              <w:rPr>
                <w:b w:val="0"/>
              </w:rPr>
              <w:t>Grupo:</w:t>
            </w:r>
          </w:p>
        </w:tc>
        <w:tc>
          <w:tcPr>
            <w:tcW w:w="7665" w:type="dxa"/>
          </w:tcPr>
          <w:p w14:paraId="3EBA708D" w14:textId="77777777" w:rsidR="00A842C8" w:rsidRDefault="00A842C8"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p w14:paraId="3A2C426C" w14:textId="2D700D49" w:rsidR="005A1AAE" w:rsidRDefault="005A1AAE"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tc>
      </w:tr>
    </w:tbl>
    <w:p w14:paraId="5D31ED24"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4057"/>
        <w:gridCol w:w="567"/>
        <w:gridCol w:w="567"/>
        <w:gridCol w:w="4879"/>
      </w:tblGrid>
      <w:tr w:rsidR="00A842C8" w14:paraId="0147A303" w14:textId="77777777" w:rsidTr="00806F22">
        <w:tc>
          <w:tcPr>
            <w:tcW w:w="10070" w:type="dxa"/>
            <w:gridSpan w:val="4"/>
            <w:shd w:val="clear" w:color="auto" w:fill="F8D35E" w:themeFill="text2"/>
          </w:tcPr>
          <w:p w14:paraId="5F635884" w14:textId="2D351421" w:rsidR="00A842C8" w:rsidRDefault="00A842C8" w:rsidP="00806F22">
            <w:pPr>
              <w:jc w:val="center"/>
            </w:pPr>
            <w:r>
              <w:t xml:space="preserve">Organización de las </w:t>
            </w:r>
            <w:r w:rsidR="007E62B3">
              <w:t>Secuencia Didáctica</w:t>
            </w:r>
            <w:r>
              <w:t xml:space="preserve"> </w:t>
            </w:r>
          </w:p>
        </w:tc>
      </w:tr>
      <w:tr w:rsidR="00A842C8" w14:paraId="1CEC7D96" w14:textId="77777777" w:rsidTr="00806F22">
        <w:tc>
          <w:tcPr>
            <w:tcW w:w="4057" w:type="dxa"/>
            <w:shd w:val="clear" w:color="auto" w:fill="F8D35E" w:themeFill="text2"/>
          </w:tcPr>
          <w:p w14:paraId="34456283" w14:textId="77777777" w:rsidR="00A842C8" w:rsidRDefault="00A842C8" w:rsidP="00806F22"/>
        </w:tc>
        <w:tc>
          <w:tcPr>
            <w:tcW w:w="567" w:type="dxa"/>
            <w:shd w:val="clear" w:color="auto" w:fill="F8D35E" w:themeFill="text2"/>
          </w:tcPr>
          <w:p w14:paraId="64E10CD0" w14:textId="77777777" w:rsidR="00A842C8" w:rsidRDefault="00A842C8" w:rsidP="00806F22">
            <w:r>
              <w:t>Si</w:t>
            </w:r>
          </w:p>
        </w:tc>
        <w:tc>
          <w:tcPr>
            <w:tcW w:w="567" w:type="dxa"/>
            <w:shd w:val="clear" w:color="auto" w:fill="F8D35E" w:themeFill="text2"/>
          </w:tcPr>
          <w:p w14:paraId="28B56902" w14:textId="77777777" w:rsidR="00A842C8" w:rsidRDefault="00A842C8" w:rsidP="00806F22">
            <w:r>
              <w:t>No</w:t>
            </w:r>
          </w:p>
        </w:tc>
        <w:tc>
          <w:tcPr>
            <w:tcW w:w="4879" w:type="dxa"/>
            <w:shd w:val="clear" w:color="auto" w:fill="F8D35E" w:themeFill="text2"/>
          </w:tcPr>
          <w:p w14:paraId="528A4100" w14:textId="77777777" w:rsidR="00A842C8" w:rsidRDefault="00A842C8" w:rsidP="00806F22">
            <w:r>
              <w:t>Comentario</w:t>
            </w:r>
          </w:p>
        </w:tc>
      </w:tr>
      <w:tr w:rsidR="00A842C8" w14:paraId="1CA163A1" w14:textId="77777777" w:rsidTr="00806F22">
        <w:tc>
          <w:tcPr>
            <w:tcW w:w="4057" w:type="dxa"/>
          </w:tcPr>
          <w:p w14:paraId="5B2DBAF3" w14:textId="77777777" w:rsidR="007E62B3" w:rsidRDefault="00A842C8" w:rsidP="00806F22">
            <w:r>
              <w:t xml:space="preserve">Se </w:t>
            </w:r>
            <w:r w:rsidR="007E62B3">
              <w:t>efectuó completa la secuencia didáctica</w:t>
            </w:r>
          </w:p>
          <w:p w14:paraId="379A9C24" w14:textId="3BE1A96E" w:rsidR="00A842C8" w:rsidRDefault="00A842C8" w:rsidP="00806F22">
            <w:r>
              <w:t>.</w:t>
            </w:r>
          </w:p>
        </w:tc>
        <w:tc>
          <w:tcPr>
            <w:tcW w:w="567" w:type="dxa"/>
          </w:tcPr>
          <w:p w14:paraId="4164D0D8" w14:textId="77777777" w:rsidR="00A842C8" w:rsidRDefault="00A842C8" w:rsidP="00806F22"/>
        </w:tc>
        <w:tc>
          <w:tcPr>
            <w:tcW w:w="567" w:type="dxa"/>
          </w:tcPr>
          <w:p w14:paraId="53ACB80C" w14:textId="77777777" w:rsidR="00A842C8" w:rsidRDefault="00A842C8" w:rsidP="00806F22"/>
        </w:tc>
        <w:tc>
          <w:tcPr>
            <w:tcW w:w="4879" w:type="dxa"/>
          </w:tcPr>
          <w:p w14:paraId="241D8C70" w14:textId="77777777" w:rsidR="00A842C8" w:rsidRDefault="00A842C8" w:rsidP="00806F22"/>
        </w:tc>
      </w:tr>
      <w:tr w:rsidR="00A842C8" w14:paraId="594EA66D" w14:textId="77777777" w:rsidTr="00806F22">
        <w:tc>
          <w:tcPr>
            <w:tcW w:w="4057" w:type="dxa"/>
          </w:tcPr>
          <w:p w14:paraId="7677E124" w14:textId="77777777" w:rsidR="00A842C8" w:rsidRDefault="00A842C8" w:rsidP="00806F22">
            <w:r>
              <w:t>Se efectuaron en el orden planteado.</w:t>
            </w:r>
          </w:p>
          <w:p w14:paraId="7005111F" w14:textId="77777777" w:rsidR="00A842C8" w:rsidRDefault="00A842C8" w:rsidP="00806F22">
            <w:r>
              <w:t xml:space="preserve"> </w:t>
            </w:r>
          </w:p>
        </w:tc>
        <w:tc>
          <w:tcPr>
            <w:tcW w:w="567" w:type="dxa"/>
          </w:tcPr>
          <w:p w14:paraId="0D6EB399" w14:textId="77777777" w:rsidR="00A842C8" w:rsidRDefault="00A842C8" w:rsidP="00806F22"/>
        </w:tc>
        <w:tc>
          <w:tcPr>
            <w:tcW w:w="567" w:type="dxa"/>
          </w:tcPr>
          <w:p w14:paraId="6AECA642" w14:textId="77777777" w:rsidR="00A842C8" w:rsidRDefault="00A842C8" w:rsidP="00806F22"/>
        </w:tc>
        <w:tc>
          <w:tcPr>
            <w:tcW w:w="4879" w:type="dxa"/>
          </w:tcPr>
          <w:p w14:paraId="13B31C3A" w14:textId="77777777" w:rsidR="00A842C8" w:rsidRDefault="00A842C8" w:rsidP="00806F22"/>
        </w:tc>
      </w:tr>
      <w:tr w:rsidR="00A842C8" w14:paraId="465AF2E4" w14:textId="77777777" w:rsidTr="00806F22">
        <w:tc>
          <w:tcPr>
            <w:tcW w:w="4057" w:type="dxa"/>
          </w:tcPr>
          <w:p w14:paraId="395376C5" w14:textId="77777777" w:rsidR="00A842C8" w:rsidRDefault="00A842C8" w:rsidP="00806F22">
            <w:r>
              <w:t>Se efectuaron en el tiempo planteado.</w:t>
            </w:r>
          </w:p>
          <w:p w14:paraId="52002EDE" w14:textId="77777777" w:rsidR="00A842C8" w:rsidRDefault="00A842C8" w:rsidP="00806F22"/>
        </w:tc>
        <w:tc>
          <w:tcPr>
            <w:tcW w:w="567" w:type="dxa"/>
          </w:tcPr>
          <w:p w14:paraId="6C12E98A" w14:textId="77777777" w:rsidR="00A842C8" w:rsidRDefault="00A842C8" w:rsidP="00806F22"/>
        </w:tc>
        <w:tc>
          <w:tcPr>
            <w:tcW w:w="567" w:type="dxa"/>
          </w:tcPr>
          <w:p w14:paraId="2C964CBE" w14:textId="77777777" w:rsidR="00A842C8" w:rsidRDefault="00A842C8" w:rsidP="00806F22"/>
        </w:tc>
        <w:tc>
          <w:tcPr>
            <w:tcW w:w="4879" w:type="dxa"/>
          </w:tcPr>
          <w:p w14:paraId="1D0AE75F" w14:textId="77777777" w:rsidR="00A842C8" w:rsidRDefault="00A842C8" w:rsidP="00806F22"/>
        </w:tc>
      </w:tr>
      <w:tr w:rsidR="00A842C8" w14:paraId="04ADDC63" w14:textId="77777777" w:rsidTr="00806F22">
        <w:tc>
          <w:tcPr>
            <w:tcW w:w="4057" w:type="dxa"/>
          </w:tcPr>
          <w:p w14:paraId="2A24E454" w14:textId="77777777" w:rsidR="00A842C8" w:rsidRDefault="00A842C8" w:rsidP="00806F22">
            <w:r>
              <w:t>Se efectuaron con los materiales adecuados.</w:t>
            </w:r>
          </w:p>
        </w:tc>
        <w:tc>
          <w:tcPr>
            <w:tcW w:w="567" w:type="dxa"/>
          </w:tcPr>
          <w:p w14:paraId="645839A3" w14:textId="77777777" w:rsidR="00A842C8" w:rsidRDefault="00A842C8" w:rsidP="00806F22"/>
        </w:tc>
        <w:tc>
          <w:tcPr>
            <w:tcW w:w="567" w:type="dxa"/>
          </w:tcPr>
          <w:p w14:paraId="27A81B3A" w14:textId="77777777" w:rsidR="00A842C8" w:rsidRDefault="00A842C8" w:rsidP="00806F22"/>
        </w:tc>
        <w:tc>
          <w:tcPr>
            <w:tcW w:w="4879" w:type="dxa"/>
          </w:tcPr>
          <w:p w14:paraId="772940F5" w14:textId="77777777" w:rsidR="00A842C8" w:rsidRDefault="00A842C8" w:rsidP="00806F22"/>
        </w:tc>
      </w:tr>
      <w:tr w:rsidR="00A842C8" w14:paraId="369A03EF" w14:textId="77777777" w:rsidTr="00806F22">
        <w:tc>
          <w:tcPr>
            <w:tcW w:w="4057" w:type="dxa"/>
          </w:tcPr>
          <w:p w14:paraId="1CEC6C4D" w14:textId="77777777" w:rsidR="00A842C8" w:rsidRDefault="00A842C8" w:rsidP="00806F22">
            <w:r>
              <w:t>El grupo se organizó correctamente durante las actividades.</w:t>
            </w:r>
          </w:p>
        </w:tc>
        <w:tc>
          <w:tcPr>
            <w:tcW w:w="567" w:type="dxa"/>
          </w:tcPr>
          <w:p w14:paraId="35039180" w14:textId="77777777" w:rsidR="00A842C8" w:rsidRDefault="00A842C8" w:rsidP="00806F22"/>
        </w:tc>
        <w:tc>
          <w:tcPr>
            <w:tcW w:w="567" w:type="dxa"/>
          </w:tcPr>
          <w:p w14:paraId="64F1B8EF" w14:textId="77777777" w:rsidR="00A842C8" w:rsidRDefault="00A842C8" w:rsidP="00806F22"/>
        </w:tc>
        <w:tc>
          <w:tcPr>
            <w:tcW w:w="4879" w:type="dxa"/>
          </w:tcPr>
          <w:p w14:paraId="28509612" w14:textId="77777777" w:rsidR="00A842C8" w:rsidRDefault="00A842C8" w:rsidP="00806F22"/>
        </w:tc>
      </w:tr>
      <w:tr w:rsidR="00A842C8" w14:paraId="662A52D9" w14:textId="77777777" w:rsidTr="00806F22">
        <w:tc>
          <w:tcPr>
            <w:tcW w:w="4057" w:type="dxa"/>
          </w:tcPr>
          <w:p w14:paraId="4D95C808" w14:textId="77777777" w:rsidR="00A842C8" w:rsidRDefault="00A842C8" w:rsidP="00806F22">
            <w:r>
              <w:t>Las actividades fueron desafiantes para los alumnos.</w:t>
            </w:r>
          </w:p>
        </w:tc>
        <w:tc>
          <w:tcPr>
            <w:tcW w:w="567" w:type="dxa"/>
          </w:tcPr>
          <w:p w14:paraId="0627BD71" w14:textId="77777777" w:rsidR="00A842C8" w:rsidRDefault="00A842C8" w:rsidP="00806F22"/>
        </w:tc>
        <w:tc>
          <w:tcPr>
            <w:tcW w:w="567" w:type="dxa"/>
          </w:tcPr>
          <w:p w14:paraId="3D9B460F" w14:textId="77777777" w:rsidR="00A842C8" w:rsidRDefault="00A842C8" w:rsidP="00806F22"/>
        </w:tc>
        <w:tc>
          <w:tcPr>
            <w:tcW w:w="4879" w:type="dxa"/>
          </w:tcPr>
          <w:p w14:paraId="08DB7529" w14:textId="77777777" w:rsidR="00A842C8" w:rsidRDefault="00A842C8" w:rsidP="00806F22"/>
        </w:tc>
      </w:tr>
    </w:tbl>
    <w:p w14:paraId="00B94E70"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3BEAF76A" w14:textId="77777777" w:rsidTr="00806F22">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6002DEF9" w14:textId="77777777" w:rsidR="00A842C8" w:rsidRPr="00441BA2" w:rsidRDefault="00A842C8" w:rsidP="00806F22">
            <w:pPr>
              <w:ind w:left="113" w:right="113"/>
              <w:jc w:val="center"/>
              <w:rPr>
                <w:rStyle w:val="Referenciasutil"/>
              </w:rPr>
            </w:pPr>
            <w:r w:rsidRPr="00441BA2">
              <w:rPr>
                <w:rStyle w:val="Referenciasutil"/>
              </w:rPr>
              <w:t>Jornada de trabajo</w:t>
            </w:r>
          </w:p>
        </w:tc>
        <w:tc>
          <w:tcPr>
            <w:tcW w:w="1991" w:type="dxa"/>
            <w:tcBorders>
              <w:left w:val="double" w:sz="4" w:space="0" w:color="F4BB0B" w:themeColor="text2" w:themeShade="BF"/>
            </w:tcBorders>
          </w:tcPr>
          <w:p w14:paraId="6930F0D0" w14:textId="77777777" w:rsidR="00A842C8" w:rsidRDefault="00A842C8" w:rsidP="00806F22">
            <w:r>
              <w:t>¿Cómo lo hice?</w:t>
            </w:r>
          </w:p>
          <w:p w14:paraId="1593589F" w14:textId="77777777" w:rsidR="00A842C8" w:rsidRDefault="00A842C8" w:rsidP="00806F22"/>
          <w:p w14:paraId="50BB854E" w14:textId="77777777" w:rsidR="00A842C8" w:rsidRDefault="00A842C8" w:rsidP="00806F22"/>
          <w:p w14:paraId="44F5EE5B" w14:textId="77777777" w:rsidR="00A842C8" w:rsidRDefault="00A842C8" w:rsidP="00806F22"/>
        </w:tc>
        <w:tc>
          <w:tcPr>
            <w:tcW w:w="7533" w:type="dxa"/>
          </w:tcPr>
          <w:p w14:paraId="29C5FDEA" w14:textId="77777777" w:rsidR="00A842C8" w:rsidRDefault="00A842C8" w:rsidP="00806F22">
            <w:pPr>
              <w:pStyle w:val="VietaP2"/>
              <w:numPr>
                <w:ilvl w:val="0"/>
                <w:numId w:val="0"/>
              </w:numPr>
              <w:ind w:left="103"/>
              <w:rPr>
                <w:lang w:val="es-ES"/>
              </w:rPr>
            </w:pPr>
          </w:p>
          <w:p w14:paraId="2BAAC038" w14:textId="77777777" w:rsidR="00A842C8" w:rsidRDefault="00A842C8" w:rsidP="00806F22">
            <w:pPr>
              <w:pStyle w:val="VietaP2"/>
              <w:numPr>
                <w:ilvl w:val="0"/>
                <w:numId w:val="0"/>
              </w:numPr>
              <w:ind w:left="103"/>
              <w:rPr>
                <w:lang w:val="es-ES"/>
              </w:rPr>
            </w:pPr>
          </w:p>
          <w:p w14:paraId="509CDF63" w14:textId="77777777" w:rsidR="00A842C8" w:rsidRDefault="00A842C8" w:rsidP="00806F22">
            <w:pPr>
              <w:pStyle w:val="VietaP2"/>
              <w:numPr>
                <w:ilvl w:val="0"/>
                <w:numId w:val="0"/>
              </w:numPr>
              <w:ind w:left="103"/>
              <w:rPr>
                <w:lang w:val="es-ES"/>
              </w:rPr>
            </w:pPr>
          </w:p>
          <w:p w14:paraId="2D32B7E7" w14:textId="77777777" w:rsidR="00A842C8" w:rsidRDefault="00A842C8" w:rsidP="00806F22">
            <w:pPr>
              <w:pStyle w:val="VietaP2"/>
              <w:numPr>
                <w:ilvl w:val="0"/>
                <w:numId w:val="0"/>
              </w:numPr>
              <w:ind w:left="103"/>
              <w:rPr>
                <w:lang w:val="es-ES"/>
              </w:rPr>
            </w:pPr>
          </w:p>
          <w:p w14:paraId="0DC5D1B8" w14:textId="77777777" w:rsidR="00A842C8" w:rsidRDefault="00A842C8" w:rsidP="00806F22">
            <w:pPr>
              <w:pStyle w:val="VietaP2"/>
              <w:numPr>
                <w:ilvl w:val="0"/>
                <w:numId w:val="0"/>
              </w:numPr>
              <w:ind w:left="103"/>
              <w:rPr>
                <w:lang w:val="es-ES"/>
              </w:rPr>
            </w:pPr>
          </w:p>
          <w:p w14:paraId="790B272E" w14:textId="77777777" w:rsidR="00A842C8" w:rsidRPr="00661CF2" w:rsidRDefault="00A842C8" w:rsidP="00806F22">
            <w:pPr>
              <w:pStyle w:val="VietaP2"/>
              <w:numPr>
                <w:ilvl w:val="0"/>
                <w:numId w:val="0"/>
              </w:numPr>
              <w:ind w:left="103"/>
              <w:rPr>
                <w:lang w:val="es-ES"/>
              </w:rPr>
            </w:pPr>
          </w:p>
        </w:tc>
      </w:tr>
      <w:tr w:rsidR="00A842C8" w14:paraId="30803CBF" w14:textId="77777777" w:rsidTr="00806F2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0225FF8" w14:textId="77777777" w:rsidR="00A842C8" w:rsidRPr="005F14A9" w:rsidRDefault="00A842C8" w:rsidP="00806F22">
            <w:pPr>
              <w:ind w:left="113" w:right="113"/>
              <w:rPr>
                <w:rStyle w:val="Referenciasutil"/>
              </w:rPr>
            </w:pPr>
          </w:p>
        </w:tc>
        <w:tc>
          <w:tcPr>
            <w:tcW w:w="1991" w:type="dxa"/>
            <w:tcBorders>
              <w:left w:val="double" w:sz="4" w:space="0" w:color="F4BB0B" w:themeColor="text2" w:themeShade="BF"/>
            </w:tcBorders>
          </w:tcPr>
          <w:p w14:paraId="01C88B5C" w14:textId="77777777" w:rsidR="00A842C8" w:rsidRDefault="00A842C8" w:rsidP="00806F22">
            <w:r>
              <w:t>¿Me faltó hacer algo que no debo olvidar?</w:t>
            </w:r>
          </w:p>
          <w:p w14:paraId="0596E8DF" w14:textId="77777777" w:rsidR="00A842C8" w:rsidRDefault="00A842C8" w:rsidP="00806F22"/>
        </w:tc>
        <w:tc>
          <w:tcPr>
            <w:tcW w:w="7533" w:type="dxa"/>
          </w:tcPr>
          <w:p w14:paraId="09705915" w14:textId="77777777" w:rsidR="00A842C8" w:rsidRDefault="00A842C8" w:rsidP="00806F22"/>
          <w:p w14:paraId="3616293A" w14:textId="77777777" w:rsidR="00A842C8" w:rsidRDefault="00A842C8" w:rsidP="00806F22"/>
          <w:p w14:paraId="0B385FE8" w14:textId="77777777" w:rsidR="00A842C8" w:rsidRDefault="00A842C8" w:rsidP="00806F22"/>
          <w:p w14:paraId="0CC3FEF5" w14:textId="77777777" w:rsidR="00A842C8" w:rsidRDefault="00A842C8" w:rsidP="00806F22"/>
          <w:p w14:paraId="5618AEE8" w14:textId="77777777" w:rsidR="00A842C8" w:rsidRDefault="00A842C8" w:rsidP="00806F22"/>
          <w:p w14:paraId="0BFAD313" w14:textId="77777777" w:rsidR="00A842C8" w:rsidRDefault="00A842C8" w:rsidP="00806F22"/>
        </w:tc>
      </w:tr>
      <w:tr w:rsidR="00A842C8" w14:paraId="6EA7E663" w14:textId="77777777" w:rsidTr="00806F2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2A731BF" w14:textId="77777777" w:rsidR="00A842C8" w:rsidRPr="005F14A9" w:rsidRDefault="00A842C8" w:rsidP="00806F22">
            <w:pPr>
              <w:ind w:left="113" w:right="113"/>
              <w:rPr>
                <w:rStyle w:val="Referenciasutil"/>
              </w:rPr>
            </w:pPr>
          </w:p>
        </w:tc>
        <w:tc>
          <w:tcPr>
            <w:tcW w:w="1991" w:type="dxa"/>
            <w:tcBorders>
              <w:left w:val="double" w:sz="4" w:space="0" w:color="F4BB0B" w:themeColor="text2" w:themeShade="BF"/>
            </w:tcBorders>
          </w:tcPr>
          <w:p w14:paraId="232C355E" w14:textId="77777777" w:rsidR="00A842C8" w:rsidRDefault="00A842C8" w:rsidP="00806F22">
            <w:r>
              <w:t>¿De qué otra manera podría intervenir?</w:t>
            </w:r>
          </w:p>
          <w:p w14:paraId="72082DD6" w14:textId="77777777" w:rsidR="00A842C8" w:rsidRDefault="00A842C8" w:rsidP="00806F22"/>
        </w:tc>
        <w:tc>
          <w:tcPr>
            <w:tcW w:w="7533" w:type="dxa"/>
          </w:tcPr>
          <w:p w14:paraId="3ED37104" w14:textId="77777777" w:rsidR="00A842C8" w:rsidRDefault="00A842C8" w:rsidP="00806F22"/>
          <w:p w14:paraId="50A36D1C" w14:textId="77777777" w:rsidR="00A842C8" w:rsidRDefault="00A842C8" w:rsidP="00806F22"/>
          <w:p w14:paraId="289DB007" w14:textId="77777777" w:rsidR="00A842C8" w:rsidRDefault="00A842C8" w:rsidP="00806F22"/>
          <w:p w14:paraId="4476C2C0" w14:textId="77777777" w:rsidR="00A842C8" w:rsidRDefault="00A842C8" w:rsidP="00806F22"/>
          <w:p w14:paraId="1B1A2129" w14:textId="77777777" w:rsidR="00A842C8" w:rsidRDefault="00A842C8" w:rsidP="00806F22"/>
          <w:p w14:paraId="5476DA77" w14:textId="77777777" w:rsidR="00A842C8" w:rsidRDefault="00A842C8" w:rsidP="00806F22"/>
        </w:tc>
      </w:tr>
      <w:tr w:rsidR="00A842C8" w14:paraId="00496B1D" w14:textId="77777777" w:rsidTr="00806F2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3A3E5808" w14:textId="77777777" w:rsidR="00A842C8" w:rsidRPr="005F14A9" w:rsidRDefault="00A842C8" w:rsidP="00806F22">
            <w:pPr>
              <w:ind w:left="113" w:right="113"/>
              <w:rPr>
                <w:rStyle w:val="Referenciasutil"/>
              </w:rPr>
            </w:pPr>
          </w:p>
        </w:tc>
        <w:tc>
          <w:tcPr>
            <w:tcW w:w="1991" w:type="dxa"/>
            <w:tcBorders>
              <w:left w:val="double" w:sz="4" w:space="0" w:color="F4BB0B" w:themeColor="text2" w:themeShade="BF"/>
            </w:tcBorders>
          </w:tcPr>
          <w:p w14:paraId="04C3EC53" w14:textId="77777777" w:rsidR="00A842C8" w:rsidRPr="00E0340E" w:rsidRDefault="00A842C8" w:rsidP="00806F22">
            <w:r>
              <w:t>¿Qué necesito modificar?</w:t>
            </w:r>
          </w:p>
          <w:p w14:paraId="6B4DCF37" w14:textId="77777777" w:rsidR="00A842C8" w:rsidRDefault="00A842C8" w:rsidP="00806F22"/>
          <w:p w14:paraId="2313717C" w14:textId="77777777" w:rsidR="00A842C8" w:rsidRDefault="00A842C8" w:rsidP="00806F22"/>
        </w:tc>
        <w:tc>
          <w:tcPr>
            <w:tcW w:w="7533" w:type="dxa"/>
          </w:tcPr>
          <w:p w14:paraId="3BF5694E" w14:textId="77777777" w:rsidR="00A842C8" w:rsidRDefault="00A842C8" w:rsidP="00806F22"/>
          <w:p w14:paraId="50D5A535" w14:textId="77777777" w:rsidR="00A842C8" w:rsidRDefault="00A842C8" w:rsidP="00806F22"/>
          <w:p w14:paraId="2F2FD439" w14:textId="77777777" w:rsidR="00A842C8" w:rsidRDefault="00A842C8" w:rsidP="00806F22"/>
          <w:p w14:paraId="58ED4CBF" w14:textId="77777777" w:rsidR="00A842C8" w:rsidRDefault="00A842C8" w:rsidP="00806F22"/>
          <w:p w14:paraId="22A62483" w14:textId="77777777" w:rsidR="00A842C8" w:rsidRDefault="00A842C8" w:rsidP="00806F22"/>
          <w:p w14:paraId="5AD3895C" w14:textId="77777777" w:rsidR="00A842C8" w:rsidRDefault="00A842C8" w:rsidP="00806F22"/>
        </w:tc>
      </w:tr>
    </w:tbl>
    <w:p w14:paraId="1B9EDF1A"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139B36E4" w14:textId="77777777" w:rsidTr="00806F22">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8E19854" w14:textId="77777777" w:rsidR="00A842C8" w:rsidRPr="005F14A9" w:rsidRDefault="00A842C8" w:rsidP="00806F22">
            <w:pPr>
              <w:ind w:left="113" w:right="113"/>
              <w:jc w:val="center"/>
              <w:rPr>
                <w:rStyle w:val="Referenciasutil"/>
              </w:rPr>
            </w:pPr>
            <w:r w:rsidRPr="007330E6">
              <w:rPr>
                <w:rStyle w:val="Referenciasutil"/>
              </w:rPr>
              <w:lastRenderedPageBreak/>
              <w:t>Reacciones y opiniones de los niños</w:t>
            </w:r>
          </w:p>
        </w:tc>
        <w:tc>
          <w:tcPr>
            <w:tcW w:w="1991" w:type="dxa"/>
            <w:tcBorders>
              <w:left w:val="double" w:sz="4" w:space="0" w:color="F4BB0B" w:themeColor="text2" w:themeShade="BF"/>
            </w:tcBorders>
          </w:tcPr>
          <w:p w14:paraId="419D9300" w14:textId="77777777" w:rsidR="00A842C8" w:rsidRDefault="00A842C8" w:rsidP="00806F22">
            <w:r>
              <w:t>¿Se interesaron?</w:t>
            </w:r>
          </w:p>
          <w:p w14:paraId="551D4196" w14:textId="77777777" w:rsidR="00A842C8" w:rsidRDefault="00A842C8" w:rsidP="00806F22"/>
          <w:p w14:paraId="5E6A087C" w14:textId="77777777" w:rsidR="00A842C8" w:rsidRDefault="00A842C8" w:rsidP="00806F22"/>
          <w:p w14:paraId="24D45397" w14:textId="77777777" w:rsidR="00A842C8" w:rsidRDefault="00A842C8" w:rsidP="00806F22"/>
        </w:tc>
        <w:tc>
          <w:tcPr>
            <w:tcW w:w="7533" w:type="dxa"/>
          </w:tcPr>
          <w:p w14:paraId="009799D5" w14:textId="77777777" w:rsidR="00A842C8" w:rsidRDefault="00A842C8" w:rsidP="00806F22"/>
          <w:p w14:paraId="52F528EA" w14:textId="77777777" w:rsidR="00A842C8" w:rsidRDefault="00A842C8" w:rsidP="00806F22"/>
          <w:p w14:paraId="222F7D1E" w14:textId="77777777" w:rsidR="00A842C8" w:rsidRDefault="00A842C8" w:rsidP="00806F22"/>
          <w:p w14:paraId="12DF9A41" w14:textId="77777777" w:rsidR="00A842C8" w:rsidRDefault="00A842C8" w:rsidP="00806F22"/>
          <w:p w14:paraId="272D657D" w14:textId="77777777" w:rsidR="00A842C8" w:rsidRDefault="00A842C8" w:rsidP="00806F22"/>
        </w:tc>
      </w:tr>
      <w:tr w:rsidR="00A842C8" w14:paraId="5CE394E7" w14:textId="77777777" w:rsidTr="00806F2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495916F" w14:textId="77777777" w:rsidR="00A842C8" w:rsidRPr="005F14A9" w:rsidRDefault="00A842C8" w:rsidP="00806F22">
            <w:pPr>
              <w:ind w:left="113" w:right="113"/>
              <w:rPr>
                <w:rStyle w:val="Referenciasutil"/>
              </w:rPr>
            </w:pPr>
          </w:p>
        </w:tc>
        <w:tc>
          <w:tcPr>
            <w:tcW w:w="1991" w:type="dxa"/>
            <w:tcBorders>
              <w:left w:val="double" w:sz="4" w:space="0" w:color="F4BB0B" w:themeColor="text2" w:themeShade="BF"/>
            </w:tcBorders>
          </w:tcPr>
          <w:p w14:paraId="38F9298A" w14:textId="77777777" w:rsidR="00A842C8" w:rsidRDefault="00A842C8" w:rsidP="00806F22">
            <w:r>
              <w:t>¿Se involucraron todos?</w:t>
            </w:r>
          </w:p>
          <w:p w14:paraId="49BB6148" w14:textId="77777777" w:rsidR="00A842C8" w:rsidRDefault="00A842C8" w:rsidP="00806F22"/>
          <w:p w14:paraId="348FF24E" w14:textId="77777777" w:rsidR="00A842C8" w:rsidRDefault="00A842C8" w:rsidP="00806F22"/>
        </w:tc>
        <w:tc>
          <w:tcPr>
            <w:tcW w:w="7533" w:type="dxa"/>
          </w:tcPr>
          <w:p w14:paraId="114F6A70" w14:textId="77777777" w:rsidR="00A842C8" w:rsidRDefault="00A842C8" w:rsidP="00806F22"/>
          <w:p w14:paraId="2EB304D5" w14:textId="77777777" w:rsidR="00A842C8" w:rsidRDefault="00A842C8" w:rsidP="00806F22"/>
          <w:p w14:paraId="24CD376C" w14:textId="77777777" w:rsidR="00A842C8" w:rsidRDefault="00A842C8" w:rsidP="00806F22"/>
          <w:p w14:paraId="6FD3EE1E" w14:textId="77777777" w:rsidR="00A842C8" w:rsidRDefault="00A842C8" w:rsidP="00806F22"/>
          <w:p w14:paraId="3062E478" w14:textId="77777777" w:rsidR="00A842C8" w:rsidRDefault="00A842C8" w:rsidP="00806F22"/>
        </w:tc>
      </w:tr>
      <w:tr w:rsidR="00A842C8" w14:paraId="6A57B676" w14:textId="77777777" w:rsidTr="00806F2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21D43C6F" w14:textId="77777777" w:rsidR="00A842C8" w:rsidRPr="005F14A9" w:rsidRDefault="00A842C8" w:rsidP="00806F22">
            <w:pPr>
              <w:ind w:left="113" w:right="113"/>
              <w:rPr>
                <w:rStyle w:val="Referenciasutil"/>
              </w:rPr>
            </w:pPr>
          </w:p>
        </w:tc>
        <w:tc>
          <w:tcPr>
            <w:tcW w:w="1991" w:type="dxa"/>
            <w:tcBorders>
              <w:left w:val="double" w:sz="4" w:space="0" w:color="F4BB0B" w:themeColor="text2" w:themeShade="BF"/>
            </w:tcBorders>
          </w:tcPr>
          <w:p w14:paraId="661F31FC" w14:textId="77777777" w:rsidR="00A842C8" w:rsidRDefault="00A842C8" w:rsidP="00806F22">
            <w:r>
              <w:t xml:space="preserve">¿Qué les gustó o no? </w:t>
            </w:r>
          </w:p>
          <w:p w14:paraId="55CD6B36" w14:textId="77777777" w:rsidR="00A842C8" w:rsidRDefault="00A842C8" w:rsidP="00806F22"/>
          <w:p w14:paraId="4496C837" w14:textId="77777777" w:rsidR="00A842C8" w:rsidRDefault="00A842C8" w:rsidP="00806F22"/>
        </w:tc>
        <w:tc>
          <w:tcPr>
            <w:tcW w:w="7533" w:type="dxa"/>
          </w:tcPr>
          <w:p w14:paraId="678BB866" w14:textId="77777777" w:rsidR="00A842C8" w:rsidRDefault="00A842C8" w:rsidP="00806F22"/>
          <w:p w14:paraId="762E19C3" w14:textId="77777777" w:rsidR="00A842C8" w:rsidRDefault="00A842C8" w:rsidP="00806F22"/>
          <w:p w14:paraId="619F3F94" w14:textId="77777777" w:rsidR="00A842C8" w:rsidRDefault="00A842C8" w:rsidP="00806F22"/>
          <w:p w14:paraId="355706C7" w14:textId="77777777" w:rsidR="00A842C8" w:rsidRDefault="00A842C8" w:rsidP="00806F22"/>
          <w:p w14:paraId="66ABDD5A" w14:textId="77777777" w:rsidR="00A842C8" w:rsidRDefault="00A842C8" w:rsidP="00806F22"/>
        </w:tc>
      </w:tr>
      <w:tr w:rsidR="00A842C8" w14:paraId="1C4DE301" w14:textId="77777777" w:rsidTr="00806F2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1FFB4DE" w14:textId="77777777" w:rsidR="00A842C8" w:rsidRPr="005F14A9" w:rsidRDefault="00A842C8" w:rsidP="00806F22">
            <w:pPr>
              <w:ind w:left="113" w:right="113"/>
              <w:rPr>
                <w:rStyle w:val="Referenciasutil"/>
              </w:rPr>
            </w:pPr>
          </w:p>
        </w:tc>
        <w:tc>
          <w:tcPr>
            <w:tcW w:w="1991" w:type="dxa"/>
            <w:tcBorders>
              <w:left w:val="double" w:sz="4" w:space="0" w:color="F4BB0B" w:themeColor="text2" w:themeShade="BF"/>
            </w:tcBorders>
          </w:tcPr>
          <w:p w14:paraId="09CA86FD" w14:textId="77777777" w:rsidR="00A842C8" w:rsidRDefault="00A842C8" w:rsidP="00806F22">
            <w:r>
              <w:t>¿Cómo se sintieron en la actividad?</w:t>
            </w:r>
          </w:p>
          <w:p w14:paraId="39A93F53" w14:textId="77777777" w:rsidR="00A842C8" w:rsidRDefault="00A842C8" w:rsidP="00806F22"/>
          <w:p w14:paraId="2CEF1B76" w14:textId="77777777" w:rsidR="00A842C8" w:rsidRDefault="00A842C8" w:rsidP="00806F22"/>
        </w:tc>
        <w:tc>
          <w:tcPr>
            <w:tcW w:w="7533" w:type="dxa"/>
          </w:tcPr>
          <w:p w14:paraId="6BFD3C35" w14:textId="77777777" w:rsidR="00A842C8" w:rsidRDefault="00A842C8" w:rsidP="00806F22"/>
          <w:p w14:paraId="6CFB9BE3" w14:textId="77777777" w:rsidR="00A842C8" w:rsidRDefault="00A842C8" w:rsidP="00806F22"/>
          <w:p w14:paraId="0B983D31" w14:textId="77777777" w:rsidR="00A842C8" w:rsidRDefault="00A842C8" w:rsidP="00806F22"/>
          <w:p w14:paraId="6A703FAA" w14:textId="77777777" w:rsidR="00A842C8" w:rsidRDefault="00A842C8" w:rsidP="00806F22"/>
          <w:p w14:paraId="6F4745CE" w14:textId="77777777" w:rsidR="00A842C8" w:rsidRDefault="00A842C8" w:rsidP="00806F22"/>
        </w:tc>
      </w:tr>
      <w:tr w:rsidR="00A842C8" w14:paraId="59FEA78A" w14:textId="77777777" w:rsidTr="00806F2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730A57E1" w14:textId="77777777" w:rsidR="00A842C8" w:rsidRPr="005F14A9" w:rsidRDefault="00A842C8" w:rsidP="00806F22">
            <w:pPr>
              <w:ind w:left="113" w:right="113"/>
              <w:rPr>
                <w:rStyle w:val="Referenciasutil"/>
              </w:rPr>
            </w:pPr>
          </w:p>
        </w:tc>
        <w:tc>
          <w:tcPr>
            <w:tcW w:w="1991" w:type="dxa"/>
            <w:tcBorders>
              <w:left w:val="double" w:sz="4" w:space="0" w:color="F4BB0B" w:themeColor="text2" w:themeShade="BF"/>
            </w:tcBorders>
          </w:tcPr>
          <w:p w14:paraId="6EDA4D9E" w14:textId="77777777" w:rsidR="00A842C8" w:rsidRDefault="00A842C8" w:rsidP="00806F22">
            <w:r>
              <w:t>¿Se les dificultó o fue sencilla su realización?</w:t>
            </w:r>
          </w:p>
          <w:p w14:paraId="47E0A268" w14:textId="77777777" w:rsidR="00A842C8" w:rsidRDefault="00A842C8" w:rsidP="00806F22"/>
        </w:tc>
        <w:tc>
          <w:tcPr>
            <w:tcW w:w="7533" w:type="dxa"/>
          </w:tcPr>
          <w:p w14:paraId="0FC33AF0" w14:textId="77777777" w:rsidR="00A842C8" w:rsidRDefault="00A842C8" w:rsidP="00806F22"/>
          <w:p w14:paraId="4FB8C3C8" w14:textId="77777777" w:rsidR="00A842C8" w:rsidRDefault="00A842C8" w:rsidP="00806F22"/>
          <w:p w14:paraId="7E3BAB24" w14:textId="77777777" w:rsidR="00A842C8" w:rsidRDefault="00A842C8" w:rsidP="00806F22"/>
          <w:p w14:paraId="52217BF6" w14:textId="77777777" w:rsidR="00A842C8" w:rsidRDefault="00A842C8" w:rsidP="00806F22"/>
          <w:p w14:paraId="699D7E2E" w14:textId="77777777" w:rsidR="00A842C8" w:rsidRDefault="00A842C8" w:rsidP="00806F22"/>
        </w:tc>
      </w:tr>
    </w:tbl>
    <w:p w14:paraId="196E4A81"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60F619B9" w14:textId="77777777" w:rsidTr="00806F22">
        <w:trPr>
          <w:cantSplit/>
          <w:trHeight w:val="2780"/>
        </w:trPr>
        <w:tc>
          <w:tcPr>
            <w:tcW w:w="546" w:type="dxa"/>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72CE385" w14:textId="77777777" w:rsidR="00A842C8" w:rsidRPr="005F14A9" w:rsidRDefault="00A842C8" w:rsidP="00806F22">
            <w:pPr>
              <w:ind w:left="113" w:right="113"/>
              <w:jc w:val="center"/>
              <w:rPr>
                <w:rStyle w:val="Referenciasutil"/>
              </w:rPr>
            </w:pPr>
            <w:r w:rsidRPr="007330E6">
              <w:rPr>
                <w:rStyle w:val="Referenciasutil"/>
              </w:rPr>
              <w:t xml:space="preserve">• </w:t>
            </w:r>
            <w:r>
              <w:rPr>
                <w:rStyle w:val="Referenciasutil"/>
              </w:rPr>
              <w:t>S</w:t>
            </w:r>
            <w:r w:rsidRPr="007330E6">
              <w:rPr>
                <w:rStyle w:val="Referenciasutil"/>
              </w:rPr>
              <w:t xml:space="preserve">ucesos </w:t>
            </w:r>
            <w:r>
              <w:rPr>
                <w:rStyle w:val="Referenciasutil"/>
              </w:rPr>
              <w:t>importantes</w:t>
            </w:r>
          </w:p>
        </w:tc>
        <w:tc>
          <w:tcPr>
            <w:tcW w:w="1991" w:type="dxa"/>
            <w:tcBorders>
              <w:left w:val="double" w:sz="4" w:space="0" w:color="F4BB0B" w:themeColor="text2" w:themeShade="BF"/>
            </w:tcBorders>
          </w:tcPr>
          <w:p w14:paraId="5021490C" w14:textId="77777777" w:rsidR="00A842C8" w:rsidRDefault="00A842C8" w:rsidP="00806F22">
            <w:r>
              <w:t xml:space="preserve">Durante las actividades se presentó algún </w:t>
            </w:r>
            <w:r w:rsidRPr="000F701B">
              <w:t>suceso</w:t>
            </w:r>
            <w:r>
              <w:t xml:space="preserve"> </w:t>
            </w:r>
            <w:r w:rsidRPr="000F701B">
              <w:t>sorprendente</w:t>
            </w:r>
            <w:r>
              <w:t xml:space="preserve"> o</w:t>
            </w:r>
            <w:r w:rsidRPr="000F701B">
              <w:t xml:space="preserve"> preocupante</w:t>
            </w:r>
            <w:r>
              <w:t>.</w:t>
            </w:r>
          </w:p>
        </w:tc>
        <w:tc>
          <w:tcPr>
            <w:tcW w:w="7533" w:type="dxa"/>
          </w:tcPr>
          <w:p w14:paraId="27FC2222" w14:textId="77777777" w:rsidR="00A842C8" w:rsidRDefault="00A842C8" w:rsidP="00806F22"/>
          <w:p w14:paraId="0EB644DA" w14:textId="77777777" w:rsidR="00A842C8" w:rsidRDefault="00A842C8" w:rsidP="00806F22"/>
          <w:p w14:paraId="017C1227" w14:textId="77777777" w:rsidR="00A842C8" w:rsidRDefault="00A842C8" w:rsidP="00806F22"/>
          <w:p w14:paraId="0FD10311" w14:textId="77777777" w:rsidR="00A842C8" w:rsidRDefault="00A842C8" w:rsidP="00806F22"/>
          <w:p w14:paraId="606F4CB0" w14:textId="77777777" w:rsidR="00A842C8" w:rsidRDefault="00A842C8" w:rsidP="00806F22"/>
          <w:p w14:paraId="28DDD30B" w14:textId="77777777" w:rsidR="00A842C8" w:rsidRDefault="00A842C8" w:rsidP="00806F22"/>
        </w:tc>
      </w:tr>
    </w:tbl>
    <w:p w14:paraId="5C45A80B" w14:textId="77777777" w:rsidR="00A842C8" w:rsidRDefault="00A842C8" w:rsidP="00A842C8">
      <w:r>
        <w:rPr>
          <w:noProof/>
        </w:rPr>
        <mc:AlternateContent>
          <mc:Choice Requires="wpg">
            <w:drawing>
              <wp:anchor distT="0" distB="0" distL="114300" distR="114300" simplePos="0" relativeHeight="251660288" behindDoc="0" locked="0" layoutInCell="1" allowOverlap="1" wp14:anchorId="624AC12F" wp14:editId="68E20A74">
                <wp:simplePos x="0" y="0"/>
                <wp:positionH relativeFrom="column">
                  <wp:posOffset>0</wp:posOffset>
                </wp:positionH>
                <wp:positionV relativeFrom="paragraph">
                  <wp:posOffset>187975</wp:posOffset>
                </wp:positionV>
                <wp:extent cx="6372224" cy="990903"/>
                <wp:effectExtent l="0" t="0" r="10160" b="19050"/>
                <wp:wrapSquare wrapText="bothSides"/>
                <wp:docPr id="2" name="Grupo 2"/>
                <wp:cNvGraphicFramePr/>
                <a:graphic xmlns:a="http://schemas.openxmlformats.org/drawingml/2006/main">
                  <a:graphicData uri="http://schemas.microsoft.com/office/word/2010/wordprocessingGroup">
                    <wpg:wgp>
                      <wpg:cNvGrpSpPr/>
                      <wpg:grpSpPr>
                        <a:xfrm>
                          <a:off x="0" y="0"/>
                          <a:ext cx="6372224" cy="990903"/>
                          <a:chOff x="0" y="0"/>
                          <a:chExt cx="6372224" cy="990903"/>
                        </a:xfrm>
                      </wpg:grpSpPr>
                      <wps:wsp>
                        <wps:cNvPr id="217" name="Cuadro de texto 2"/>
                        <wps:cNvSpPr txBox="1">
                          <a:spLocks noChangeArrowheads="1"/>
                        </wps:cNvSpPr>
                        <wps:spPr bwMode="auto">
                          <a:xfrm>
                            <a:off x="0" y="112064"/>
                            <a:ext cx="6372224" cy="878839"/>
                          </a:xfrm>
                          <a:prstGeom prst="rect">
                            <a:avLst/>
                          </a:prstGeom>
                          <a:solidFill>
                            <a:srgbClr val="FFFFFF"/>
                          </a:solidFill>
                          <a:ln w="9525">
                            <a:solidFill>
                              <a:schemeClr val="tx2">
                                <a:lumMod val="75000"/>
                              </a:schemeClr>
                            </a:solidFill>
                            <a:prstDash val="sysDot"/>
                            <a:miter lim="800000"/>
                            <a:headEnd/>
                            <a:tailEnd/>
                          </a:ln>
                        </wps:spPr>
                        <wps:txbx>
                          <w:txbxContent>
                            <w:p w14:paraId="0F60D73D" w14:textId="77777777" w:rsidR="00863019" w:rsidRDefault="00863019" w:rsidP="00A842C8"/>
                            <w:p w14:paraId="112E0226" w14:textId="77777777" w:rsidR="00863019" w:rsidRDefault="00863019" w:rsidP="00A842C8"/>
                            <w:p w14:paraId="2D152E1E" w14:textId="77777777" w:rsidR="00863019" w:rsidRDefault="00863019" w:rsidP="00A842C8"/>
                          </w:txbxContent>
                        </wps:txbx>
                        <wps:bodyPr rot="0" vert="horz" wrap="square" lIns="91440" tIns="45720" rIns="91440" bIns="45720" anchor="t" anchorCtr="0">
                          <a:spAutoFit/>
                        </wps:bodyPr>
                      </wps:wsp>
                      <wps:wsp>
                        <wps:cNvPr id="1" name="Cuadro de texto 2"/>
                        <wps:cNvSpPr txBox="1">
                          <a:spLocks noChangeArrowheads="1"/>
                        </wps:cNvSpPr>
                        <wps:spPr bwMode="auto">
                          <a:xfrm>
                            <a:off x="370936" y="0"/>
                            <a:ext cx="1799590" cy="241300"/>
                          </a:xfrm>
                          <a:prstGeom prst="rect">
                            <a:avLst/>
                          </a:prstGeom>
                          <a:solidFill>
                            <a:schemeClr val="tx2"/>
                          </a:solidFill>
                          <a:ln>
                            <a:headEnd/>
                            <a:tailEnd/>
                          </a:ln>
                        </wps:spPr>
                        <wps:style>
                          <a:lnRef idx="3">
                            <a:schemeClr val="lt1"/>
                          </a:lnRef>
                          <a:fillRef idx="1">
                            <a:schemeClr val="accent1"/>
                          </a:fillRef>
                          <a:effectRef idx="1">
                            <a:schemeClr val="accent1"/>
                          </a:effectRef>
                          <a:fontRef idx="minor">
                            <a:schemeClr val="lt1"/>
                          </a:fontRef>
                        </wps:style>
                        <wps:txbx>
                          <w:txbxContent>
                            <w:p w14:paraId="5CB02AC1" w14:textId="77777777" w:rsidR="00863019" w:rsidRPr="003C5BCD" w:rsidRDefault="00863019" w:rsidP="00A842C8">
                              <w:pPr>
                                <w:jc w:val="center"/>
                                <w:rPr>
                                  <w:color w:val="242302" w:themeColor="background2" w:themeShade="1A"/>
                                </w:rPr>
                              </w:pPr>
                              <w:r w:rsidRPr="003C5BCD">
                                <w:rPr>
                                  <w:color w:val="242302" w:themeColor="background2" w:themeShade="1A"/>
                                </w:rPr>
                                <w:t>Observaciones</w:t>
                              </w:r>
                            </w:p>
                          </w:txbxContent>
                        </wps:txbx>
                        <wps:bodyPr rot="0" vert="horz" wrap="square" lIns="91440" tIns="45720" rIns="91440" bIns="45720" anchor="t" anchorCtr="0">
                          <a:noAutofit/>
                        </wps:bodyPr>
                      </wps:wsp>
                    </wpg:wgp>
                  </a:graphicData>
                </a:graphic>
              </wp:anchor>
            </w:drawing>
          </mc:Choice>
          <mc:Fallback>
            <w:pict>
              <v:group w14:anchorId="624AC12F" id="Grupo 2" o:spid="_x0000_s1026" style="position:absolute;left:0;text-align:left;margin-left:0;margin-top:14.8pt;width:501.75pt;height:78pt;z-index:251660288" coordsize="63722,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">
                <v:shapetype id="_x0000_t202" coordsize="21600,21600" o:spt="202" path="m,l,21600r21600,l21600,xe">
                  <v:stroke joinstyle="miter"/>
                  <v:path gradientshapeok="t" o:connecttype="rect"/>
                </v:shapetype>
                <v:shape id="Cuadro de texto 2" o:spid="_x0000_s1027" type="#_x0000_t202" style="position:absolute;top:1120;width:63722;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" strokecolor="#f4bb0b [2415]">
                  <v:stroke dashstyle="1 1"/>
                  <v:textbox style="mso-fit-shape-to-text:t">
                    <w:txbxContent>
                      <w:p w14:paraId="0F60D73D" w14:textId="77777777" w:rsidR="00863019" w:rsidRDefault="00863019" w:rsidP="00A842C8"/>
                      <w:p w14:paraId="112E0226" w14:textId="77777777" w:rsidR="00863019" w:rsidRDefault="00863019" w:rsidP="00A842C8"/>
                      <w:p w14:paraId="2D152E1E" w14:textId="77777777" w:rsidR="00863019" w:rsidRDefault="00863019" w:rsidP="00A842C8"/>
                    </w:txbxContent>
                  </v:textbox>
                </v:shape>
                <v:shape id="Cuadro de texto 2" o:spid="_x0000_s1028" type="#_x0000_t202" style="position:absolute;left:3709;width:1799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" fillcolor="#f8d35e [3215]" strokecolor="white [3201]" strokeweight="1.5pt">
                  <v:textbox>
                    <w:txbxContent>
                      <w:p w14:paraId="5CB02AC1" w14:textId="77777777" w:rsidR="00863019" w:rsidRPr="003C5BCD" w:rsidRDefault="00863019" w:rsidP="00A842C8">
                        <w:pPr>
                          <w:jc w:val="center"/>
                          <w:rPr>
                            <w:color w:val="242302" w:themeColor="background2" w:themeShade="1A"/>
                          </w:rPr>
                        </w:pPr>
                        <w:r w:rsidRPr="003C5BCD">
                          <w:rPr>
                            <w:color w:val="242302" w:themeColor="background2" w:themeShade="1A"/>
                          </w:rPr>
                          <w:t>Observaciones</w:t>
                        </w:r>
                      </w:p>
                    </w:txbxContent>
                  </v:textbox>
                </v:shape>
                <w10:wrap type="square"/>
              </v:group>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842C8" w14:paraId="3B17AB04" w14:textId="77777777" w:rsidTr="00806F22">
        <w:tc>
          <w:tcPr>
            <w:tcW w:w="5035" w:type="dxa"/>
          </w:tcPr>
          <w:p w14:paraId="774CA607" w14:textId="31A9DB9E" w:rsidR="00A842C8" w:rsidRDefault="00A41354" w:rsidP="00806F22">
            <w:pPr>
              <w:jc w:val="center"/>
            </w:pPr>
            <w:r>
              <w:t>Profesor</w:t>
            </w:r>
            <w:r w:rsidR="00B42499">
              <w:t>a</w:t>
            </w:r>
            <w:r w:rsidR="00A842C8">
              <w:t>:</w:t>
            </w:r>
          </w:p>
          <w:p w14:paraId="528A5A4B" w14:textId="77777777" w:rsidR="00A842C8" w:rsidRDefault="00A842C8" w:rsidP="00806F22">
            <w:pPr>
              <w:jc w:val="center"/>
            </w:pPr>
          </w:p>
          <w:p w14:paraId="20B6E3E9" w14:textId="77777777" w:rsidR="00A842C8" w:rsidRDefault="00A842C8" w:rsidP="00806F22">
            <w:pPr>
              <w:jc w:val="center"/>
            </w:pPr>
          </w:p>
          <w:p w14:paraId="2352345E" w14:textId="77777777" w:rsidR="00A842C8" w:rsidRDefault="00A842C8" w:rsidP="00806F22">
            <w:pPr>
              <w:jc w:val="center"/>
            </w:pPr>
          </w:p>
          <w:p w14:paraId="23AFC202" w14:textId="77777777" w:rsidR="00A842C8" w:rsidRDefault="00A842C8" w:rsidP="00806F22">
            <w:pPr>
              <w:jc w:val="center"/>
            </w:pPr>
          </w:p>
          <w:p w14:paraId="28B2819F" w14:textId="77777777" w:rsidR="00A842C8" w:rsidRDefault="00A842C8" w:rsidP="00806F22">
            <w:pPr>
              <w:jc w:val="center"/>
            </w:pPr>
            <w:r>
              <w:t>__________________________________</w:t>
            </w:r>
          </w:p>
        </w:tc>
        <w:tc>
          <w:tcPr>
            <w:tcW w:w="5035" w:type="dxa"/>
          </w:tcPr>
          <w:p w14:paraId="632381C2" w14:textId="77777777" w:rsidR="00A842C8" w:rsidRDefault="00A842C8" w:rsidP="00806F22">
            <w:pPr>
              <w:jc w:val="center"/>
            </w:pPr>
            <w:r>
              <w:rPr>
                <w:rFonts w:cs="Arial"/>
                <w:szCs w:val="20"/>
              </w:rPr>
              <w:t>Vo. Bo.</w:t>
            </w:r>
          </w:p>
          <w:p w14:paraId="6435D6E0" w14:textId="77777777" w:rsidR="00A842C8" w:rsidRDefault="00A842C8" w:rsidP="00806F22">
            <w:pPr>
              <w:jc w:val="center"/>
            </w:pPr>
            <w:r>
              <w:rPr>
                <w:rFonts w:cs="Arial"/>
                <w:szCs w:val="20"/>
              </w:rPr>
              <w:t>Directora</w:t>
            </w:r>
          </w:p>
          <w:p w14:paraId="008142B2" w14:textId="77777777" w:rsidR="00A842C8" w:rsidRDefault="00A842C8" w:rsidP="00806F22">
            <w:pPr>
              <w:jc w:val="center"/>
            </w:pPr>
          </w:p>
          <w:p w14:paraId="79E848AE" w14:textId="77777777" w:rsidR="00A842C8" w:rsidRDefault="00A842C8" w:rsidP="00806F22">
            <w:pPr>
              <w:jc w:val="center"/>
            </w:pPr>
          </w:p>
          <w:p w14:paraId="5F3926E2" w14:textId="77777777" w:rsidR="00A842C8" w:rsidRDefault="00A842C8" w:rsidP="00806F22">
            <w:pPr>
              <w:jc w:val="center"/>
            </w:pPr>
          </w:p>
          <w:p w14:paraId="2E95923B" w14:textId="77777777" w:rsidR="00A842C8" w:rsidRDefault="00A842C8" w:rsidP="00806F22">
            <w:pPr>
              <w:jc w:val="center"/>
            </w:pPr>
            <w:r>
              <w:t>__________________________________</w:t>
            </w:r>
          </w:p>
        </w:tc>
      </w:tr>
    </w:tbl>
    <w:p w14:paraId="00C6B5B1" w14:textId="53E659B4" w:rsidR="009042B8" w:rsidRDefault="009042B8"/>
    <w:sectPr w:rsidR="009042B8" w:rsidSect="00806F22">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75pt;height:14.25pt" o:bullet="t">
        <v:imagedata r:id="rId1" o:title="clip_image001"/>
      </v:shape>
    </w:pict>
  </w:numPicBullet>
  <w:abstractNum w:abstractNumId="0" w15:restartNumberingAfterBreak="0">
    <w:nsid w:val="00457B2C"/>
    <w:multiLevelType w:val="hybridMultilevel"/>
    <w:tmpl w:val="2EC81CC6"/>
    <w:lvl w:ilvl="0" w:tplc="1FA42C66">
      <w:numFmt w:val="bullet"/>
      <w:lvlText w:val="•"/>
      <w:lvlJc w:val="left"/>
      <w:pPr>
        <w:ind w:left="720" w:hanging="360"/>
      </w:pPr>
      <w:rPr>
        <w:rFonts w:ascii="Century Gothic" w:eastAsiaTheme="minorHAnsi" w:hAnsi="Century Gothic"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62AE9"/>
    <w:multiLevelType w:val="hybridMultilevel"/>
    <w:tmpl w:val="A91C1C26"/>
    <w:lvl w:ilvl="0" w:tplc="72E65F4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8646A8"/>
    <w:multiLevelType w:val="hybridMultilevel"/>
    <w:tmpl w:val="59C0B24C"/>
    <w:lvl w:ilvl="0" w:tplc="7BC25F8C">
      <w:start w:val="1"/>
      <w:numFmt w:val="bullet"/>
      <w:pStyle w:val="VietaP"/>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A08D1"/>
    <w:multiLevelType w:val="hybridMultilevel"/>
    <w:tmpl w:val="C674E1C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DB4224"/>
    <w:multiLevelType w:val="hybridMultilevel"/>
    <w:tmpl w:val="1FA2D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4B5986"/>
    <w:multiLevelType w:val="hybridMultilevel"/>
    <w:tmpl w:val="799CD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7F7204"/>
    <w:multiLevelType w:val="hybridMultilevel"/>
    <w:tmpl w:val="25C4474A"/>
    <w:lvl w:ilvl="0" w:tplc="080A0005">
      <w:start w:val="1"/>
      <w:numFmt w:val="bullet"/>
      <w:lvlText w:val=""/>
      <w:lvlJc w:val="left"/>
      <w:pPr>
        <w:ind w:left="463" w:hanging="360"/>
      </w:pPr>
      <w:rPr>
        <w:rFonts w:ascii="Wingdings" w:hAnsi="Wingdings" w:hint="default"/>
      </w:rPr>
    </w:lvl>
    <w:lvl w:ilvl="1" w:tplc="080A0003">
      <w:start w:val="1"/>
      <w:numFmt w:val="bullet"/>
      <w:lvlText w:val="o"/>
      <w:lvlJc w:val="left"/>
      <w:pPr>
        <w:ind w:left="1183" w:hanging="360"/>
      </w:pPr>
      <w:rPr>
        <w:rFonts w:ascii="Courier New" w:hAnsi="Courier New" w:cs="Courier New" w:hint="default"/>
      </w:rPr>
    </w:lvl>
    <w:lvl w:ilvl="2" w:tplc="080A0005">
      <w:start w:val="1"/>
      <w:numFmt w:val="bullet"/>
      <w:lvlText w:val=""/>
      <w:lvlJc w:val="left"/>
      <w:pPr>
        <w:ind w:left="1903" w:hanging="360"/>
      </w:pPr>
      <w:rPr>
        <w:rFonts w:ascii="Wingdings" w:hAnsi="Wingdings" w:hint="default"/>
      </w:rPr>
    </w:lvl>
    <w:lvl w:ilvl="3" w:tplc="080A0001">
      <w:start w:val="1"/>
      <w:numFmt w:val="bullet"/>
      <w:lvlText w:val=""/>
      <w:lvlJc w:val="left"/>
      <w:pPr>
        <w:ind w:left="2623" w:hanging="360"/>
      </w:pPr>
      <w:rPr>
        <w:rFonts w:ascii="Symbol" w:hAnsi="Symbol" w:hint="default"/>
      </w:rPr>
    </w:lvl>
    <w:lvl w:ilvl="4" w:tplc="080A0003">
      <w:start w:val="1"/>
      <w:numFmt w:val="bullet"/>
      <w:lvlText w:val="o"/>
      <w:lvlJc w:val="left"/>
      <w:pPr>
        <w:ind w:left="3343" w:hanging="360"/>
      </w:pPr>
      <w:rPr>
        <w:rFonts w:ascii="Courier New" w:hAnsi="Courier New" w:cs="Courier New" w:hint="default"/>
      </w:rPr>
    </w:lvl>
    <w:lvl w:ilvl="5" w:tplc="080A0005">
      <w:start w:val="1"/>
      <w:numFmt w:val="bullet"/>
      <w:lvlText w:val=""/>
      <w:lvlJc w:val="left"/>
      <w:pPr>
        <w:ind w:left="4063" w:hanging="360"/>
      </w:pPr>
      <w:rPr>
        <w:rFonts w:ascii="Wingdings" w:hAnsi="Wingdings" w:hint="default"/>
      </w:rPr>
    </w:lvl>
    <w:lvl w:ilvl="6" w:tplc="080A0001">
      <w:start w:val="1"/>
      <w:numFmt w:val="bullet"/>
      <w:lvlText w:val=""/>
      <w:lvlJc w:val="left"/>
      <w:pPr>
        <w:ind w:left="4783" w:hanging="360"/>
      </w:pPr>
      <w:rPr>
        <w:rFonts w:ascii="Symbol" w:hAnsi="Symbol" w:hint="default"/>
      </w:rPr>
    </w:lvl>
    <w:lvl w:ilvl="7" w:tplc="080A0003">
      <w:start w:val="1"/>
      <w:numFmt w:val="bullet"/>
      <w:lvlText w:val="o"/>
      <w:lvlJc w:val="left"/>
      <w:pPr>
        <w:ind w:left="5503" w:hanging="360"/>
      </w:pPr>
      <w:rPr>
        <w:rFonts w:ascii="Courier New" w:hAnsi="Courier New" w:cs="Courier New" w:hint="default"/>
      </w:rPr>
    </w:lvl>
    <w:lvl w:ilvl="8" w:tplc="080A0005">
      <w:start w:val="1"/>
      <w:numFmt w:val="bullet"/>
      <w:lvlText w:val=""/>
      <w:lvlJc w:val="left"/>
      <w:pPr>
        <w:ind w:left="6223" w:hanging="360"/>
      </w:pPr>
      <w:rPr>
        <w:rFonts w:ascii="Wingdings" w:hAnsi="Wingdings" w:hint="default"/>
      </w:rPr>
    </w:lvl>
  </w:abstractNum>
  <w:abstractNum w:abstractNumId="7" w15:restartNumberingAfterBreak="0">
    <w:nsid w:val="3454284C"/>
    <w:multiLevelType w:val="hybridMultilevel"/>
    <w:tmpl w:val="CC487706"/>
    <w:lvl w:ilvl="0" w:tplc="4DF2AF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3569B2"/>
    <w:multiLevelType w:val="hybridMultilevel"/>
    <w:tmpl w:val="967CB108"/>
    <w:lvl w:ilvl="0" w:tplc="3132D752">
      <w:numFmt w:val="bullet"/>
      <w:pStyle w:val="VietaN"/>
      <w:lvlText w:val="•"/>
      <w:lvlJc w:val="left"/>
      <w:pPr>
        <w:ind w:left="340" w:hanging="170"/>
      </w:pPr>
      <w:rPr>
        <w:rFonts w:ascii="Calibri" w:eastAsiaTheme="minorHAns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0C2150"/>
    <w:multiLevelType w:val="hybridMultilevel"/>
    <w:tmpl w:val="87E6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8D1D05"/>
    <w:multiLevelType w:val="hybridMultilevel"/>
    <w:tmpl w:val="9F006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953AB7"/>
    <w:multiLevelType w:val="hybridMultilevel"/>
    <w:tmpl w:val="92484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1006C4"/>
    <w:multiLevelType w:val="hybridMultilevel"/>
    <w:tmpl w:val="4A98061C"/>
    <w:lvl w:ilvl="0" w:tplc="AB0EE748">
      <w:start w:val="1"/>
      <w:numFmt w:val="bullet"/>
      <w:pStyle w:val="ExperimentoDinmica"/>
      <w:lvlText w:val=""/>
      <w:lvlPicBulletId w:val="0"/>
      <w:lvlJc w:val="left"/>
      <w:pPr>
        <w:tabs>
          <w:tab w:val="num" w:pos="720"/>
        </w:tabs>
        <w:ind w:left="720" w:hanging="360"/>
      </w:pPr>
      <w:rPr>
        <w:rFonts w:ascii="Symbol" w:hAnsi="Symbol" w:hint="default"/>
        <w:sz w:val="40"/>
        <w:szCs w:val="40"/>
      </w:rPr>
    </w:lvl>
    <w:lvl w:ilvl="1" w:tplc="72823ED8">
      <w:start w:val="1"/>
      <w:numFmt w:val="bullet"/>
      <w:lvlText w:val=""/>
      <w:lvlJc w:val="left"/>
      <w:pPr>
        <w:tabs>
          <w:tab w:val="num" w:pos="1440"/>
        </w:tabs>
        <w:ind w:left="1440" w:hanging="360"/>
      </w:pPr>
      <w:rPr>
        <w:rFonts w:ascii="Symbol" w:hAnsi="Symbol" w:hint="default"/>
      </w:rPr>
    </w:lvl>
    <w:lvl w:ilvl="2" w:tplc="4538FA5C">
      <w:start w:val="1"/>
      <w:numFmt w:val="bullet"/>
      <w:lvlText w:val=""/>
      <w:lvlJc w:val="left"/>
      <w:pPr>
        <w:tabs>
          <w:tab w:val="num" w:pos="2160"/>
        </w:tabs>
        <w:ind w:left="2160" w:hanging="360"/>
      </w:pPr>
      <w:rPr>
        <w:rFonts w:ascii="Symbol" w:hAnsi="Symbol" w:hint="default"/>
      </w:rPr>
    </w:lvl>
    <w:lvl w:ilvl="3" w:tplc="1E8EB82A">
      <w:start w:val="1"/>
      <w:numFmt w:val="bullet"/>
      <w:lvlText w:val=""/>
      <w:lvlJc w:val="left"/>
      <w:pPr>
        <w:tabs>
          <w:tab w:val="num" w:pos="2880"/>
        </w:tabs>
        <w:ind w:left="2880" w:hanging="360"/>
      </w:pPr>
      <w:rPr>
        <w:rFonts w:ascii="Symbol" w:hAnsi="Symbol" w:hint="default"/>
      </w:rPr>
    </w:lvl>
    <w:lvl w:ilvl="4" w:tplc="CE485FFA">
      <w:start w:val="1"/>
      <w:numFmt w:val="bullet"/>
      <w:lvlText w:val=""/>
      <w:lvlJc w:val="left"/>
      <w:pPr>
        <w:tabs>
          <w:tab w:val="num" w:pos="3600"/>
        </w:tabs>
        <w:ind w:left="3600" w:hanging="360"/>
      </w:pPr>
      <w:rPr>
        <w:rFonts w:ascii="Symbol" w:hAnsi="Symbol" w:hint="default"/>
      </w:rPr>
    </w:lvl>
    <w:lvl w:ilvl="5" w:tplc="747E86A8">
      <w:start w:val="1"/>
      <w:numFmt w:val="bullet"/>
      <w:lvlText w:val=""/>
      <w:lvlJc w:val="left"/>
      <w:pPr>
        <w:tabs>
          <w:tab w:val="num" w:pos="4320"/>
        </w:tabs>
        <w:ind w:left="4320" w:hanging="360"/>
      </w:pPr>
      <w:rPr>
        <w:rFonts w:ascii="Symbol" w:hAnsi="Symbol" w:hint="default"/>
      </w:rPr>
    </w:lvl>
    <w:lvl w:ilvl="6" w:tplc="709ECC16">
      <w:start w:val="1"/>
      <w:numFmt w:val="bullet"/>
      <w:lvlText w:val=""/>
      <w:lvlJc w:val="left"/>
      <w:pPr>
        <w:tabs>
          <w:tab w:val="num" w:pos="5040"/>
        </w:tabs>
        <w:ind w:left="5040" w:hanging="360"/>
      </w:pPr>
      <w:rPr>
        <w:rFonts w:ascii="Symbol" w:hAnsi="Symbol" w:hint="default"/>
      </w:rPr>
    </w:lvl>
    <w:lvl w:ilvl="7" w:tplc="05ACD8FE">
      <w:start w:val="1"/>
      <w:numFmt w:val="bullet"/>
      <w:lvlText w:val=""/>
      <w:lvlJc w:val="left"/>
      <w:pPr>
        <w:tabs>
          <w:tab w:val="num" w:pos="5760"/>
        </w:tabs>
        <w:ind w:left="5760" w:hanging="360"/>
      </w:pPr>
      <w:rPr>
        <w:rFonts w:ascii="Symbol" w:hAnsi="Symbol" w:hint="default"/>
      </w:rPr>
    </w:lvl>
    <w:lvl w:ilvl="8" w:tplc="09F6A21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AA2742E"/>
    <w:multiLevelType w:val="hybridMultilevel"/>
    <w:tmpl w:val="AF8E7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3F5D7E"/>
    <w:multiLevelType w:val="multilevel"/>
    <w:tmpl w:val="CA3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957BD"/>
    <w:multiLevelType w:val="hybridMultilevel"/>
    <w:tmpl w:val="B12EE95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D2B0D63"/>
    <w:multiLevelType w:val="hybridMultilevel"/>
    <w:tmpl w:val="EAAC6590"/>
    <w:lvl w:ilvl="0" w:tplc="B9B877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DA7FCE"/>
    <w:multiLevelType w:val="hybridMultilevel"/>
    <w:tmpl w:val="1C8EB92A"/>
    <w:lvl w:ilvl="0" w:tplc="0B18F4F0">
      <w:start w:val="1"/>
      <w:numFmt w:val="bullet"/>
      <w:pStyle w:val="Padres"/>
      <w:lvlText w:val=""/>
      <w:lvlJc w:val="left"/>
      <w:pPr>
        <w:ind w:left="720" w:hanging="360"/>
      </w:pPr>
      <w:rPr>
        <w:rFonts w:ascii="Symbol" w:hAnsi="Symbol" w:hint="default"/>
        <w:color w:val="F4BB0B" w:themeColor="text2"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40D69FD"/>
    <w:multiLevelType w:val="hybridMultilevel"/>
    <w:tmpl w:val="D6643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356167"/>
    <w:multiLevelType w:val="multilevel"/>
    <w:tmpl w:val="152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6380448">
    <w:abstractNumId w:val="15"/>
  </w:num>
  <w:num w:numId="2" w16cid:durableId="2044089477">
    <w:abstractNumId w:val="2"/>
  </w:num>
  <w:num w:numId="3" w16cid:durableId="810754878">
    <w:abstractNumId w:val="2"/>
    <w:lvlOverride w:ilvl="0">
      <w:startOverride w:val="1"/>
    </w:lvlOverride>
  </w:num>
  <w:num w:numId="4" w16cid:durableId="1100372859">
    <w:abstractNumId w:val="8"/>
  </w:num>
  <w:num w:numId="5" w16cid:durableId="1686856145">
    <w:abstractNumId w:val="0"/>
  </w:num>
  <w:num w:numId="6" w16cid:durableId="722944981">
    <w:abstractNumId w:val="5"/>
  </w:num>
  <w:num w:numId="7" w16cid:durableId="571938500">
    <w:abstractNumId w:val="9"/>
  </w:num>
  <w:num w:numId="8" w16cid:durableId="1445538845">
    <w:abstractNumId w:val="18"/>
  </w:num>
  <w:num w:numId="9" w16cid:durableId="1531188937">
    <w:abstractNumId w:val="13"/>
  </w:num>
  <w:num w:numId="10" w16cid:durableId="1275744250">
    <w:abstractNumId w:val="7"/>
  </w:num>
  <w:num w:numId="11" w16cid:durableId="1555579291">
    <w:abstractNumId w:val="1"/>
  </w:num>
  <w:num w:numId="12" w16cid:durableId="1860777152">
    <w:abstractNumId w:val="17"/>
  </w:num>
  <w:num w:numId="13" w16cid:durableId="534660880">
    <w:abstractNumId w:val="12"/>
  </w:num>
  <w:num w:numId="14" w16cid:durableId="1649036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2289811">
    <w:abstractNumId w:val="6"/>
  </w:num>
  <w:num w:numId="16" w16cid:durableId="984243693">
    <w:abstractNumId w:val="16"/>
  </w:num>
  <w:num w:numId="17" w16cid:durableId="86851045">
    <w:abstractNumId w:val="10"/>
  </w:num>
  <w:num w:numId="18" w16cid:durableId="1274290158">
    <w:abstractNumId w:val="3"/>
  </w:num>
  <w:num w:numId="19" w16cid:durableId="75325498">
    <w:abstractNumId w:val="11"/>
  </w:num>
  <w:num w:numId="20" w16cid:durableId="1202864687">
    <w:abstractNumId w:val="2"/>
  </w:num>
  <w:num w:numId="21" w16cid:durableId="1873110693">
    <w:abstractNumId w:val="4"/>
  </w:num>
  <w:num w:numId="22" w16cid:durableId="1363945641">
    <w:abstractNumId w:val="14"/>
  </w:num>
  <w:num w:numId="23" w16cid:durableId="2076278160">
    <w:abstractNumId w:val="19"/>
  </w:num>
  <w:num w:numId="24" w16cid:durableId="1878277784">
    <w:abstractNumId w:val="2"/>
  </w:num>
  <w:num w:numId="25" w16cid:durableId="20970515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2E"/>
    <w:rsid w:val="00002D73"/>
    <w:rsid w:val="00002E1E"/>
    <w:rsid w:val="00024637"/>
    <w:rsid w:val="00034307"/>
    <w:rsid w:val="0003488B"/>
    <w:rsid w:val="00035C7B"/>
    <w:rsid w:val="00046F09"/>
    <w:rsid w:val="00050846"/>
    <w:rsid w:val="00055D08"/>
    <w:rsid w:val="00063241"/>
    <w:rsid w:val="000674DE"/>
    <w:rsid w:val="00070DB6"/>
    <w:rsid w:val="0007139B"/>
    <w:rsid w:val="00072DD2"/>
    <w:rsid w:val="000826AA"/>
    <w:rsid w:val="00084449"/>
    <w:rsid w:val="00087069"/>
    <w:rsid w:val="000945EF"/>
    <w:rsid w:val="00095CA3"/>
    <w:rsid w:val="000A6C70"/>
    <w:rsid w:val="000B3FAF"/>
    <w:rsid w:val="000B445D"/>
    <w:rsid w:val="000C3FB0"/>
    <w:rsid w:val="000D26F7"/>
    <w:rsid w:val="000D5063"/>
    <w:rsid w:val="000E1DA3"/>
    <w:rsid w:val="000E6E95"/>
    <w:rsid w:val="000E7189"/>
    <w:rsid w:val="000F32D3"/>
    <w:rsid w:val="000F4D4C"/>
    <w:rsid w:val="000F5938"/>
    <w:rsid w:val="00102E8F"/>
    <w:rsid w:val="00104DF6"/>
    <w:rsid w:val="0010626D"/>
    <w:rsid w:val="0011028C"/>
    <w:rsid w:val="0011072A"/>
    <w:rsid w:val="0011123B"/>
    <w:rsid w:val="00111B88"/>
    <w:rsid w:val="00114761"/>
    <w:rsid w:val="00115301"/>
    <w:rsid w:val="001170F1"/>
    <w:rsid w:val="00121C9B"/>
    <w:rsid w:val="0012789F"/>
    <w:rsid w:val="001313A2"/>
    <w:rsid w:val="001334CE"/>
    <w:rsid w:val="00143DF4"/>
    <w:rsid w:val="00160132"/>
    <w:rsid w:val="001607C6"/>
    <w:rsid w:val="001616DB"/>
    <w:rsid w:val="0016705F"/>
    <w:rsid w:val="00172297"/>
    <w:rsid w:val="00173E1C"/>
    <w:rsid w:val="00176883"/>
    <w:rsid w:val="001772C7"/>
    <w:rsid w:val="00182AC9"/>
    <w:rsid w:val="00184207"/>
    <w:rsid w:val="00184F2A"/>
    <w:rsid w:val="001862B5"/>
    <w:rsid w:val="001916A7"/>
    <w:rsid w:val="00194C5C"/>
    <w:rsid w:val="001A182D"/>
    <w:rsid w:val="001A5A7F"/>
    <w:rsid w:val="001B26A9"/>
    <w:rsid w:val="001B55B3"/>
    <w:rsid w:val="001B6F1F"/>
    <w:rsid w:val="001B742D"/>
    <w:rsid w:val="001C0F1C"/>
    <w:rsid w:val="001C6AC5"/>
    <w:rsid w:val="001D27F1"/>
    <w:rsid w:val="001D348B"/>
    <w:rsid w:val="001D7D1E"/>
    <w:rsid w:val="001E0BD7"/>
    <w:rsid w:val="001E0DDB"/>
    <w:rsid w:val="001E18BA"/>
    <w:rsid w:val="001E22F1"/>
    <w:rsid w:val="001F3C90"/>
    <w:rsid w:val="001F5440"/>
    <w:rsid w:val="00202A8B"/>
    <w:rsid w:val="0020564C"/>
    <w:rsid w:val="00206977"/>
    <w:rsid w:val="00210E6E"/>
    <w:rsid w:val="00214906"/>
    <w:rsid w:val="00217CD9"/>
    <w:rsid w:val="00221A6C"/>
    <w:rsid w:val="00222B12"/>
    <w:rsid w:val="0022333D"/>
    <w:rsid w:val="00223B44"/>
    <w:rsid w:val="0022604F"/>
    <w:rsid w:val="00236661"/>
    <w:rsid w:val="0023794F"/>
    <w:rsid w:val="002441A9"/>
    <w:rsid w:val="00251057"/>
    <w:rsid w:val="0025626D"/>
    <w:rsid w:val="00263D4D"/>
    <w:rsid w:val="002701DF"/>
    <w:rsid w:val="002724B4"/>
    <w:rsid w:val="002751BD"/>
    <w:rsid w:val="002768A6"/>
    <w:rsid w:val="002805C8"/>
    <w:rsid w:val="002807EC"/>
    <w:rsid w:val="00287863"/>
    <w:rsid w:val="00290297"/>
    <w:rsid w:val="00294170"/>
    <w:rsid w:val="002942B2"/>
    <w:rsid w:val="002976C6"/>
    <w:rsid w:val="002B2BBF"/>
    <w:rsid w:val="002E253B"/>
    <w:rsid w:val="002E3B28"/>
    <w:rsid w:val="002E4A56"/>
    <w:rsid w:val="002F67D1"/>
    <w:rsid w:val="0030275B"/>
    <w:rsid w:val="00304A12"/>
    <w:rsid w:val="00307421"/>
    <w:rsid w:val="00311E3F"/>
    <w:rsid w:val="00315E37"/>
    <w:rsid w:val="00316B0C"/>
    <w:rsid w:val="00317843"/>
    <w:rsid w:val="00320100"/>
    <w:rsid w:val="0033017F"/>
    <w:rsid w:val="0033256F"/>
    <w:rsid w:val="00334F2E"/>
    <w:rsid w:val="003373AF"/>
    <w:rsid w:val="00340B13"/>
    <w:rsid w:val="00347E53"/>
    <w:rsid w:val="00350A52"/>
    <w:rsid w:val="00362F16"/>
    <w:rsid w:val="003644F9"/>
    <w:rsid w:val="00372882"/>
    <w:rsid w:val="00372C0C"/>
    <w:rsid w:val="00373448"/>
    <w:rsid w:val="00374D28"/>
    <w:rsid w:val="00374E7B"/>
    <w:rsid w:val="00377C14"/>
    <w:rsid w:val="003824A6"/>
    <w:rsid w:val="0038527B"/>
    <w:rsid w:val="003858F4"/>
    <w:rsid w:val="00392109"/>
    <w:rsid w:val="003A4C94"/>
    <w:rsid w:val="003A5960"/>
    <w:rsid w:val="003A68B5"/>
    <w:rsid w:val="003A774B"/>
    <w:rsid w:val="003B04D1"/>
    <w:rsid w:val="003B199B"/>
    <w:rsid w:val="003B2BE6"/>
    <w:rsid w:val="003B4344"/>
    <w:rsid w:val="003B6887"/>
    <w:rsid w:val="003C2EDA"/>
    <w:rsid w:val="003C59BE"/>
    <w:rsid w:val="003C6472"/>
    <w:rsid w:val="003D5D3B"/>
    <w:rsid w:val="003D7093"/>
    <w:rsid w:val="003E1AFD"/>
    <w:rsid w:val="003E40C9"/>
    <w:rsid w:val="004009C7"/>
    <w:rsid w:val="0040511B"/>
    <w:rsid w:val="004061D7"/>
    <w:rsid w:val="00410BAB"/>
    <w:rsid w:val="00412A99"/>
    <w:rsid w:val="004206E0"/>
    <w:rsid w:val="004279FE"/>
    <w:rsid w:val="004331CE"/>
    <w:rsid w:val="004348B9"/>
    <w:rsid w:val="0043490D"/>
    <w:rsid w:val="0043642A"/>
    <w:rsid w:val="004369A5"/>
    <w:rsid w:val="00437A75"/>
    <w:rsid w:val="004440E4"/>
    <w:rsid w:val="00446E3B"/>
    <w:rsid w:val="00450DBF"/>
    <w:rsid w:val="00465F2C"/>
    <w:rsid w:val="00466184"/>
    <w:rsid w:val="00471C4C"/>
    <w:rsid w:val="00473016"/>
    <w:rsid w:val="00481F3F"/>
    <w:rsid w:val="004878B5"/>
    <w:rsid w:val="00487F7E"/>
    <w:rsid w:val="00495C13"/>
    <w:rsid w:val="004A35E0"/>
    <w:rsid w:val="004A37D6"/>
    <w:rsid w:val="004A39A6"/>
    <w:rsid w:val="004B2A39"/>
    <w:rsid w:val="004B4281"/>
    <w:rsid w:val="004C35CA"/>
    <w:rsid w:val="004C4F26"/>
    <w:rsid w:val="004C7A3A"/>
    <w:rsid w:val="004D0C16"/>
    <w:rsid w:val="004E05A3"/>
    <w:rsid w:val="004E6161"/>
    <w:rsid w:val="00504074"/>
    <w:rsid w:val="005257B5"/>
    <w:rsid w:val="005351A6"/>
    <w:rsid w:val="005377F2"/>
    <w:rsid w:val="00541268"/>
    <w:rsid w:val="0054733A"/>
    <w:rsid w:val="00555969"/>
    <w:rsid w:val="00575574"/>
    <w:rsid w:val="00581912"/>
    <w:rsid w:val="005851E4"/>
    <w:rsid w:val="00590CE9"/>
    <w:rsid w:val="00591ECB"/>
    <w:rsid w:val="005A04FB"/>
    <w:rsid w:val="005A1AAE"/>
    <w:rsid w:val="005B760D"/>
    <w:rsid w:val="005C19E6"/>
    <w:rsid w:val="005C2367"/>
    <w:rsid w:val="005D081E"/>
    <w:rsid w:val="005D7F6A"/>
    <w:rsid w:val="005E046E"/>
    <w:rsid w:val="005E3596"/>
    <w:rsid w:val="005E50A1"/>
    <w:rsid w:val="005F6E3F"/>
    <w:rsid w:val="00603FEA"/>
    <w:rsid w:val="00605807"/>
    <w:rsid w:val="00606973"/>
    <w:rsid w:val="00610E16"/>
    <w:rsid w:val="006111F1"/>
    <w:rsid w:val="006202A7"/>
    <w:rsid w:val="00621848"/>
    <w:rsid w:val="00621C06"/>
    <w:rsid w:val="006234CF"/>
    <w:rsid w:val="0062554A"/>
    <w:rsid w:val="006271B6"/>
    <w:rsid w:val="00630660"/>
    <w:rsid w:val="00634923"/>
    <w:rsid w:val="00636120"/>
    <w:rsid w:val="006410B5"/>
    <w:rsid w:val="00646FEF"/>
    <w:rsid w:val="006477FC"/>
    <w:rsid w:val="00656510"/>
    <w:rsid w:val="00656577"/>
    <w:rsid w:val="00665BFB"/>
    <w:rsid w:val="006660C0"/>
    <w:rsid w:val="00670561"/>
    <w:rsid w:val="00674A49"/>
    <w:rsid w:val="00675E8D"/>
    <w:rsid w:val="006768D2"/>
    <w:rsid w:val="00677AAE"/>
    <w:rsid w:val="006805D8"/>
    <w:rsid w:val="00683895"/>
    <w:rsid w:val="00684B07"/>
    <w:rsid w:val="006977FB"/>
    <w:rsid w:val="006A0018"/>
    <w:rsid w:val="006B298B"/>
    <w:rsid w:val="006B3D08"/>
    <w:rsid w:val="006B66FA"/>
    <w:rsid w:val="006B7333"/>
    <w:rsid w:val="006D08A4"/>
    <w:rsid w:val="006E0872"/>
    <w:rsid w:val="006E5B67"/>
    <w:rsid w:val="0070176C"/>
    <w:rsid w:val="00704C55"/>
    <w:rsid w:val="00710E5E"/>
    <w:rsid w:val="00716A95"/>
    <w:rsid w:val="00717E95"/>
    <w:rsid w:val="00720666"/>
    <w:rsid w:val="00720E42"/>
    <w:rsid w:val="00723591"/>
    <w:rsid w:val="00724C76"/>
    <w:rsid w:val="0073077E"/>
    <w:rsid w:val="00731D31"/>
    <w:rsid w:val="007324F9"/>
    <w:rsid w:val="00741A88"/>
    <w:rsid w:val="0074419C"/>
    <w:rsid w:val="0075334C"/>
    <w:rsid w:val="00767605"/>
    <w:rsid w:val="00767DEB"/>
    <w:rsid w:val="00774201"/>
    <w:rsid w:val="007769BD"/>
    <w:rsid w:val="00780263"/>
    <w:rsid w:val="0078238E"/>
    <w:rsid w:val="00787B3F"/>
    <w:rsid w:val="00791783"/>
    <w:rsid w:val="007931B1"/>
    <w:rsid w:val="00796C42"/>
    <w:rsid w:val="007A258C"/>
    <w:rsid w:val="007A570A"/>
    <w:rsid w:val="007C0E85"/>
    <w:rsid w:val="007C13BA"/>
    <w:rsid w:val="007C2C48"/>
    <w:rsid w:val="007D0A3B"/>
    <w:rsid w:val="007D3981"/>
    <w:rsid w:val="007E2082"/>
    <w:rsid w:val="007E3E00"/>
    <w:rsid w:val="007E5ED9"/>
    <w:rsid w:val="007E62B3"/>
    <w:rsid w:val="007E7D77"/>
    <w:rsid w:val="007F2426"/>
    <w:rsid w:val="007F358E"/>
    <w:rsid w:val="007F7813"/>
    <w:rsid w:val="008004CC"/>
    <w:rsid w:val="00801A09"/>
    <w:rsid w:val="00804732"/>
    <w:rsid w:val="00804AD1"/>
    <w:rsid w:val="00806F22"/>
    <w:rsid w:val="00807587"/>
    <w:rsid w:val="00811CD3"/>
    <w:rsid w:val="00815796"/>
    <w:rsid w:val="0082135F"/>
    <w:rsid w:val="008235CC"/>
    <w:rsid w:val="008276D4"/>
    <w:rsid w:val="00835D19"/>
    <w:rsid w:val="008408E7"/>
    <w:rsid w:val="00844324"/>
    <w:rsid w:val="00854179"/>
    <w:rsid w:val="00857206"/>
    <w:rsid w:val="00861603"/>
    <w:rsid w:val="00863019"/>
    <w:rsid w:val="008670F5"/>
    <w:rsid w:val="00870712"/>
    <w:rsid w:val="008707C5"/>
    <w:rsid w:val="00871F9F"/>
    <w:rsid w:val="00873CBA"/>
    <w:rsid w:val="00874B0E"/>
    <w:rsid w:val="00875EF7"/>
    <w:rsid w:val="0087711E"/>
    <w:rsid w:val="00890659"/>
    <w:rsid w:val="0089088B"/>
    <w:rsid w:val="00891BCE"/>
    <w:rsid w:val="00892702"/>
    <w:rsid w:val="00892A4C"/>
    <w:rsid w:val="008933BD"/>
    <w:rsid w:val="0089667D"/>
    <w:rsid w:val="008A17E3"/>
    <w:rsid w:val="008A7435"/>
    <w:rsid w:val="008A7586"/>
    <w:rsid w:val="008B1D69"/>
    <w:rsid w:val="008B3ABC"/>
    <w:rsid w:val="008B6B01"/>
    <w:rsid w:val="008C0A37"/>
    <w:rsid w:val="008D1245"/>
    <w:rsid w:val="008E135A"/>
    <w:rsid w:val="008E1C71"/>
    <w:rsid w:val="008E5EAC"/>
    <w:rsid w:val="008F14E1"/>
    <w:rsid w:val="008F59B2"/>
    <w:rsid w:val="008F635E"/>
    <w:rsid w:val="009042B8"/>
    <w:rsid w:val="009063E8"/>
    <w:rsid w:val="00910D45"/>
    <w:rsid w:val="009134BB"/>
    <w:rsid w:val="0091556A"/>
    <w:rsid w:val="0092156E"/>
    <w:rsid w:val="00926CD3"/>
    <w:rsid w:val="009417B4"/>
    <w:rsid w:val="00945D0F"/>
    <w:rsid w:val="00953CB0"/>
    <w:rsid w:val="00962EC5"/>
    <w:rsid w:val="009632DF"/>
    <w:rsid w:val="0097077B"/>
    <w:rsid w:val="009728B5"/>
    <w:rsid w:val="00973571"/>
    <w:rsid w:val="009853D6"/>
    <w:rsid w:val="0099516D"/>
    <w:rsid w:val="009970E5"/>
    <w:rsid w:val="009A3EAB"/>
    <w:rsid w:val="009A6994"/>
    <w:rsid w:val="009B005A"/>
    <w:rsid w:val="009B18D2"/>
    <w:rsid w:val="009C0298"/>
    <w:rsid w:val="009C0BF3"/>
    <w:rsid w:val="009C7320"/>
    <w:rsid w:val="009D4E0E"/>
    <w:rsid w:val="009E136E"/>
    <w:rsid w:val="009E2859"/>
    <w:rsid w:val="009F0BC5"/>
    <w:rsid w:val="009F1D31"/>
    <w:rsid w:val="009F1F90"/>
    <w:rsid w:val="009F3B5F"/>
    <w:rsid w:val="009F5B50"/>
    <w:rsid w:val="009F65F9"/>
    <w:rsid w:val="009F6BA4"/>
    <w:rsid w:val="00A03026"/>
    <w:rsid w:val="00A06D37"/>
    <w:rsid w:val="00A13124"/>
    <w:rsid w:val="00A167F6"/>
    <w:rsid w:val="00A26B74"/>
    <w:rsid w:val="00A27139"/>
    <w:rsid w:val="00A3335E"/>
    <w:rsid w:val="00A337A2"/>
    <w:rsid w:val="00A41354"/>
    <w:rsid w:val="00A44D6C"/>
    <w:rsid w:val="00A62F56"/>
    <w:rsid w:val="00A67A9D"/>
    <w:rsid w:val="00A70649"/>
    <w:rsid w:val="00A72FCB"/>
    <w:rsid w:val="00A7568D"/>
    <w:rsid w:val="00A75FAE"/>
    <w:rsid w:val="00A7764D"/>
    <w:rsid w:val="00A804E8"/>
    <w:rsid w:val="00A83FCB"/>
    <w:rsid w:val="00A842C8"/>
    <w:rsid w:val="00A85A80"/>
    <w:rsid w:val="00A87E71"/>
    <w:rsid w:val="00A90F7D"/>
    <w:rsid w:val="00A90FC6"/>
    <w:rsid w:val="00A91CC6"/>
    <w:rsid w:val="00A95F52"/>
    <w:rsid w:val="00A9723E"/>
    <w:rsid w:val="00AA2D63"/>
    <w:rsid w:val="00AA6E44"/>
    <w:rsid w:val="00AB1463"/>
    <w:rsid w:val="00AB2A5A"/>
    <w:rsid w:val="00AB2FC0"/>
    <w:rsid w:val="00AB3CC3"/>
    <w:rsid w:val="00AC062E"/>
    <w:rsid w:val="00AC0D7D"/>
    <w:rsid w:val="00AC7CBA"/>
    <w:rsid w:val="00AD3039"/>
    <w:rsid w:val="00AD79AD"/>
    <w:rsid w:val="00AE7A7A"/>
    <w:rsid w:val="00AE7BD5"/>
    <w:rsid w:val="00AF0968"/>
    <w:rsid w:val="00AF2CEF"/>
    <w:rsid w:val="00AF34AF"/>
    <w:rsid w:val="00AF3853"/>
    <w:rsid w:val="00AF429B"/>
    <w:rsid w:val="00AF5E16"/>
    <w:rsid w:val="00AF757D"/>
    <w:rsid w:val="00B03121"/>
    <w:rsid w:val="00B10402"/>
    <w:rsid w:val="00B16F86"/>
    <w:rsid w:val="00B17E5C"/>
    <w:rsid w:val="00B2450D"/>
    <w:rsid w:val="00B32EAE"/>
    <w:rsid w:val="00B34C35"/>
    <w:rsid w:val="00B35128"/>
    <w:rsid w:val="00B37BD9"/>
    <w:rsid w:val="00B417A4"/>
    <w:rsid w:val="00B42499"/>
    <w:rsid w:val="00B471BC"/>
    <w:rsid w:val="00B60209"/>
    <w:rsid w:val="00B641AE"/>
    <w:rsid w:val="00B65964"/>
    <w:rsid w:val="00B669CE"/>
    <w:rsid w:val="00B751A0"/>
    <w:rsid w:val="00B802FB"/>
    <w:rsid w:val="00B85713"/>
    <w:rsid w:val="00B874D7"/>
    <w:rsid w:val="00B903C1"/>
    <w:rsid w:val="00B94577"/>
    <w:rsid w:val="00BB5D59"/>
    <w:rsid w:val="00BC138C"/>
    <w:rsid w:val="00BC1523"/>
    <w:rsid w:val="00BC39D9"/>
    <w:rsid w:val="00BC4BDB"/>
    <w:rsid w:val="00BC5A56"/>
    <w:rsid w:val="00BD55A6"/>
    <w:rsid w:val="00BE146E"/>
    <w:rsid w:val="00BE238C"/>
    <w:rsid w:val="00BE3619"/>
    <w:rsid w:val="00BE601C"/>
    <w:rsid w:val="00BF4497"/>
    <w:rsid w:val="00C105D9"/>
    <w:rsid w:val="00C13FBC"/>
    <w:rsid w:val="00C158CD"/>
    <w:rsid w:val="00C20341"/>
    <w:rsid w:val="00C26217"/>
    <w:rsid w:val="00C27289"/>
    <w:rsid w:val="00C407EB"/>
    <w:rsid w:val="00C473E9"/>
    <w:rsid w:val="00C476A4"/>
    <w:rsid w:val="00C4779D"/>
    <w:rsid w:val="00C5008B"/>
    <w:rsid w:val="00C51FDE"/>
    <w:rsid w:val="00C56E45"/>
    <w:rsid w:val="00C61A33"/>
    <w:rsid w:val="00C71B02"/>
    <w:rsid w:val="00C757EF"/>
    <w:rsid w:val="00C759DF"/>
    <w:rsid w:val="00C8362C"/>
    <w:rsid w:val="00C8520D"/>
    <w:rsid w:val="00C86A37"/>
    <w:rsid w:val="00C90ABF"/>
    <w:rsid w:val="00C92E5D"/>
    <w:rsid w:val="00C9680E"/>
    <w:rsid w:val="00CA7012"/>
    <w:rsid w:val="00CA7806"/>
    <w:rsid w:val="00CB3219"/>
    <w:rsid w:val="00CB36B2"/>
    <w:rsid w:val="00CC4A16"/>
    <w:rsid w:val="00CC7195"/>
    <w:rsid w:val="00CE34D0"/>
    <w:rsid w:val="00CE633E"/>
    <w:rsid w:val="00CF5A27"/>
    <w:rsid w:val="00D02149"/>
    <w:rsid w:val="00D04D33"/>
    <w:rsid w:val="00D07B3C"/>
    <w:rsid w:val="00D12643"/>
    <w:rsid w:val="00D154A0"/>
    <w:rsid w:val="00D23649"/>
    <w:rsid w:val="00D24319"/>
    <w:rsid w:val="00D26F20"/>
    <w:rsid w:val="00D2725A"/>
    <w:rsid w:val="00D30165"/>
    <w:rsid w:val="00D30761"/>
    <w:rsid w:val="00D32309"/>
    <w:rsid w:val="00D346C9"/>
    <w:rsid w:val="00D3643B"/>
    <w:rsid w:val="00D4139A"/>
    <w:rsid w:val="00D44BC1"/>
    <w:rsid w:val="00D53C3D"/>
    <w:rsid w:val="00D570EF"/>
    <w:rsid w:val="00D57DA6"/>
    <w:rsid w:val="00D67B25"/>
    <w:rsid w:val="00D71B31"/>
    <w:rsid w:val="00D82EF9"/>
    <w:rsid w:val="00D83D9F"/>
    <w:rsid w:val="00D8551B"/>
    <w:rsid w:val="00D97060"/>
    <w:rsid w:val="00D97275"/>
    <w:rsid w:val="00DA4AC3"/>
    <w:rsid w:val="00DA4B0D"/>
    <w:rsid w:val="00DB062A"/>
    <w:rsid w:val="00DB52F0"/>
    <w:rsid w:val="00DC2137"/>
    <w:rsid w:val="00DC7D09"/>
    <w:rsid w:val="00DD52F5"/>
    <w:rsid w:val="00DD6844"/>
    <w:rsid w:val="00DD6A00"/>
    <w:rsid w:val="00DE2584"/>
    <w:rsid w:val="00DE5B3C"/>
    <w:rsid w:val="00DF0881"/>
    <w:rsid w:val="00E018E0"/>
    <w:rsid w:val="00E0533A"/>
    <w:rsid w:val="00E10815"/>
    <w:rsid w:val="00E1151C"/>
    <w:rsid w:val="00E14E35"/>
    <w:rsid w:val="00E156FB"/>
    <w:rsid w:val="00E165C8"/>
    <w:rsid w:val="00E17346"/>
    <w:rsid w:val="00E17829"/>
    <w:rsid w:val="00E17EBD"/>
    <w:rsid w:val="00E2009E"/>
    <w:rsid w:val="00E20D0C"/>
    <w:rsid w:val="00E21E55"/>
    <w:rsid w:val="00E30E67"/>
    <w:rsid w:val="00E32975"/>
    <w:rsid w:val="00E344B6"/>
    <w:rsid w:val="00E35795"/>
    <w:rsid w:val="00E373CA"/>
    <w:rsid w:val="00E5612D"/>
    <w:rsid w:val="00E56DA4"/>
    <w:rsid w:val="00E60D12"/>
    <w:rsid w:val="00E61BBB"/>
    <w:rsid w:val="00E61DB5"/>
    <w:rsid w:val="00E623AD"/>
    <w:rsid w:val="00E6298C"/>
    <w:rsid w:val="00E62C3B"/>
    <w:rsid w:val="00E63CBE"/>
    <w:rsid w:val="00E63E7C"/>
    <w:rsid w:val="00E77571"/>
    <w:rsid w:val="00E82EA5"/>
    <w:rsid w:val="00E955E3"/>
    <w:rsid w:val="00E95AAE"/>
    <w:rsid w:val="00EA214F"/>
    <w:rsid w:val="00EB5ECA"/>
    <w:rsid w:val="00EB769F"/>
    <w:rsid w:val="00EC6513"/>
    <w:rsid w:val="00ED13AB"/>
    <w:rsid w:val="00ED3283"/>
    <w:rsid w:val="00ED7B97"/>
    <w:rsid w:val="00EE41D6"/>
    <w:rsid w:val="00EE648E"/>
    <w:rsid w:val="00EF5A3F"/>
    <w:rsid w:val="00EF6B54"/>
    <w:rsid w:val="00EF6EBE"/>
    <w:rsid w:val="00F02A6A"/>
    <w:rsid w:val="00F27963"/>
    <w:rsid w:val="00F35378"/>
    <w:rsid w:val="00F35E5F"/>
    <w:rsid w:val="00F35EEE"/>
    <w:rsid w:val="00F449D9"/>
    <w:rsid w:val="00F44A35"/>
    <w:rsid w:val="00F47336"/>
    <w:rsid w:val="00F502B9"/>
    <w:rsid w:val="00F517AF"/>
    <w:rsid w:val="00F518C9"/>
    <w:rsid w:val="00F52BB9"/>
    <w:rsid w:val="00F54C40"/>
    <w:rsid w:val="00F57A4C"/>
    <w:rsid w:val="00F658ED"/>
    <w:rsid w:val="00F762F8"/>
    <w:rsid w:val="00F84F1D"/>
    <w:rsid w:val="00F91896"/>
    <w:rsid w:val="00FA078E"/>
    <w:rsid w:val="00FA174C"/>
    <w:rsid w:val="00FA2F8B"/>
    <w:rsid w:val="00FB0A51"/>
    <w:rsid w:val="00FB718A"/>
    <w:rsid w:val="00FC0F2A"/>
    <w:rsid w:val="00FC2E7A"/>
    <w:rsid w:val="00FC6A93"/>
    <w:rsid w:val="00FC7607"/>
    <w:rsid w:val="00FD2A0C"/>
    <w:rsid w:val="00FD5939"/>
    <w:rsid w:val="00FE47E6"/>
    <w:rsid w:val="00FE5CAC"/>
    <w:rsid w:val="00FF04B7"/>
    <w:rsid w:val="00FF5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F407"/>
  <w15:chartTrackingRefBased/>
  <w15:docId w15:val="{01E92B31-10A0-4F19-BBE8-53E573A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C5"/>
    <w:pPr>
      <w:jc w:val="both"/>
    </w:pPr>
    <w:rPr>
      <w:rFonts w:ascii="Arial" w:hAnsi="Arial"/>
      <w:sz w:val="20"/>
    </w:rPr>
  </w:style>
  <w:style w:type="paragraph" w:styleId="Ttulo1">
    <w:name w:val="heading 1"/>
    <w:basedOn w:val="Normal"/>
    <w:next w:val="Normal"/>
    <w:link w:val="Ttulo1Car"/>
    <w:uiPriority w:val="9"/>
    <w:qFormat/>
    <w:rsid w:val="008670F5"/>
    <w:pPr>
      <w:keepNext/>
      <w:keepLines/>
      <w:pBdr>
        <w:top w:val="thickThinLargeGap" w:sz="24" w:space="1" w:color="F4BB0B" w:themeColor="text2" w:themeShade="BF"/>
        <w:left w:val="thickThinLargeGap" w:sz="24" w:space="4" w:color="F4BB0B" w:themeColor="text2" w:themeShade="BF"/>
        <w:bottom w:val="thinThickLargeGap" w:sz="24" w:space="1" w:color="F4BB0B" w:themeColor="text2" w:themeShade="BF"/>
        <w:right w:val="thinThickLargeGap" w:sz="24" w:space="4" w:color="F4BB0B" w:themeColor="text2" w:themeShade="BF"/>
      </w:pBdr>
      <w:spacing w:after="0"/>
      <w:jc w:val="center"/>
      <w:outlineLvl w:val="0"/>
    </w:pPr>
    <w:rPr>
      <w:rFonts w:asciiTheme="majorHAnsi" w:eastAsiaTheme="majorEastAsia" w:hAnsiTheme="majorHAnsi" w:cstheme="majorBidi"/>
      <w:caps/>
      <w:color w:val="242302" w:themeColor="background2" w:themeShade="1A"/>
      <w:sz w:val="24"/>
      <w:szCs w:val="32"/>
    </w:rPr>
  </w:style>
  <w:style w:type="paragraph" w:styleId="Ttulo2">
    <w:name w:val="heading 2"/>
    <w:basedOn w:val="Normal"/>
    <w:next w:val="Normal"/>
    <w:link w:val="Ttulo2Car"/>
    <w:uiPriority w:val="9"/>
    <w:unhideWhenUsed/>
    <w:qFormat/>
    <w:rsid w:val="009F5B50"/>
    <w:pPr>
      <w:keepNext/>
      <w:keepLines/>
      <w:pBdr>
        <w:top w:val="double" w:sz="4" w:space="1" w:color="F8D35E" w:themeColor="text2"/>
        <w:left w:val="double" w:sz="4" w:space="4" w:color="F8D35E" w:themeColor="text2"/>
        <w:bottom w:val="double" w:sz="4" w:space="1" w:color="F8D35E" w:themeColor="text2"/>
        <w:right w:val="double" w:sz="4" w:space="4" w:color="F8D35E" w:themeColor="text2"/>
      </w:pBdr>
      <w:spacing w:before="40" w:after="0" w:line="240" w:lineRule="auto"/>
      <w:jc w:val="center"/>
      <w:outlineLvl w:val="1"/>
    </w:pPr>
    <w:rPr>
      <w:rFonts w:asciiTheme="majorHAnsi" w:eastAsiaTheme="majorEastAsia" w:hAnsiTheme="majorHAnsi" w:cstheme="majorBid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0F5"/>
    <w:rPr>
      <w:rFonts w:asciiTheme="majorHAnsi" w:eastAsiaTheme="majorEastAsia" w:hAnsiTheme="majorHAnsi" w:cstheme="majorBidi"/>
      <w:caps/>
      <w:color w:val="242302" w:themeColor="background2" w:themeShade="1A"/>
      <w:sz w:val="24"/>
      <w:szCs w:val="32"/>
    </w:rPr>
  </w:style>
  <w:style w:type="table" w:styleId="Tablaconcuadrcula">
    <w:name w:val="Table Grid"/>
    <w:basedOn w:val="Tablanormal"/>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842C8"/>
    <w:rPr>
      <w:b/>
      <w:bCs/>
      <w:sz w:val="20"/>
    </w:rPr>
  </w:style>
  <w:style w:type="table" w:styleId="Tablaconcuadrcula1clara-nfasis4">
    <w:name w:val="Grid Table 1 Light Accent 4"/>
    <w:basedOn w:val="Tablanormal"/>
    <w:uiPriority w:val="46"/>
    <w:rsid w:val="00A842C8"/>
    <w:pPr>
      <w:spacing w:after="0" w:line="240" w:lineRule="auto"/>
    </w:pPr>
    <w:tblPr>
      <w:tblStyleRowBandSize w:val="1"/>
      <w:tblStyleColBandSize w:val="1"/>
      <w:tblBorders>
        <w:top w:val="single" w:sz="4" w:space="0" w:color="D8EFE0" w:themeColor="accent4" w:themeTint="66"/>
        <w:left w:val="single" w:sz="4" w:space="0" w:color="D8EFE0" w:themeColor="accent4" w:themeTint="66"/>
        <w:bottom w:val="single" w:sz="4" w:space="0" w:color="D8EFE0" w:themeColor="accent4" w:themeTint="66"/>
        <w:right w:val="single" w:sz="4" w:space="0" w:color="D8EFE0" w:themeColor="accent4" w:themeTint="66"/>
        <w:insideH w:val="single" w:sz="4" w:space="0" w:color="D8EFE0" w:themeColor="accent4" w:themeTint="66"/>
        <w:insideV w:val="single" w:sz="4" w:space="0" w:color="D8EFE0" w:themeColor="accent4" w:themeTint="66"/>
      </w:tblBorders>
    </w:tblPr>
    <w:tblStylePr w:type="firstRow">
      <w:rPr>
        <w:b/>
        <w:bCs/>
      </w:rPr>
      <w:tblPr/>
      <w:tcPr>
        <w:tcBorders>
          <w:bottom w:val="single" w:sz="12" w:space="0" w:color="C5E8D1" w:themeColor="accent4" w:themeTint="99"/>
        </w:tcBorders>
      </w:tcPr>
    </w:tblStylePr>
    <w:tblStylePr w:type="lastRow">
      <w:rPr>
        <w:b/>
        <w:bCs/>
      </w:rPr>
      <w:tblPr/>
      <w:tcPr>
        <w:tcBorders>
          <w:top w:val="double" w:sz="2" w:space="0" w:color="C5E8D1"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842C8"/>
    <w:pPr>
      <w:spacing w:after="0" w:line="240" w:lineRule="auto"/>
    </w:pPr>
    <w:tblPr>
      <w:tblStyleRowBandSize w:val="1"/>
      <w:tblStyleColBandSize w:val="1"/>
      <w:tblBorders>
        <w:top w:val="single" w:sz="4" w:space="0" w:color="EAF5CE" w:themeColor="accent5" w:themeTint="66"/>
        <w:left w:val="single" w:sz="4" w:space="0" w:color="EAF5CE" w:themeColor="accent5" w:themeTint="66"/>
        <w:bottom w:val="single" w:sz="4" w:space="0" w:color="EAF5CE" w:themeColor="accent5" w:themeTint="66"/>
        <w:right w:val="single" w:sz="4" w:space="0" w:color="EAF5CE" w:themeColor="accent5" w:themeTint="66"/>
        <w:insideH w:val="single" w:sz="4" w:space="0" w:color="EAF5CE" w:themeColor="accent5" w:themeTint="66"/>
        <w:insideV w:val="single" w:sz="4" w:space="0" w:color="EAF5CE" w:themeColor="accent5" w:themeTint="66"/>
      </w:tblBorders>
    </w:tblPr>
    <w:tblStylePr w:type="firstRow">
      <w:rPr>
        <w:b/>
        <w:bCs/>
      </w:rPr>
      <w:tblPr/>
      <w:tcPr>
        <w:tcBorders>
          <w:bottom w:val="single" w:sz="12" w:space="0" w:color="E0F0B6" w:themeColor="accent5" w:themeTint="99"/>
        </w:tcBorders>
      </w:tcPr>
    </w:tblStylePr>
    <w:tblStylePr w:type="lastRow">
      <w:rPr>
        <w:b/>
        <w:bCs/>
      </w:rPr>
      <w:tblPr/>
      <w:tcPr>
        <w:tcBorders>
          <w:top w:val="double" w:sz="2" w:space="0" w:color="E0F0B6" w:themeColor="accent5" w:themeTint="9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rsid w:val="00A842C8"/>
    <w:pPr>
      <w:ind w:left="720"/>
      <w:contextualSpacing/>
    </w:pPr>
  </w:style>
  <w:style w:type="paragraph" w:customStyle="1" w:styleId="VietaP">
    <w:name w:val="ViñetaP"/>
    <w:basedOn w:val="Prrafodelista"/>
    <w:link w:val="VietaPCar"/>
    <w:rsid w:val="00A842C8"/>
    <w:pPr>
      <w:numPr>
        <w:numId w:val="2"/>
      </w:numPr>
      <w:spacing w:after="0" w:line="240" w:lineRule="auto"/>
    </w:pPr>
  </w:style>
  <w:style w:type="paragraph" w:customStyle="1" w:styleId="VietaP2">
    <w:name w:val="ViñetaP2"/>
    <w:basedOn w:val="VietaP"/>
    <w:link w:val="VietaP2Car"/>
    <w:qFormat/>
    <w:rsid w:val="00A842C8"/>
    <w:pPr>
      <w:ind w:left="103" w:hanging="168"/>
    </w:pPr>
  </w:style>
  <w:style w:type="character" w:customStyle="1" w:styleId="PrrafodelistaCar">
    <w:name w:val="Párrafo de lista Car"/>
    <w:basedOn w:val="Fuentedeprrafopredeter"/>
    <w:link w:val="Prrafodelista"/>
    <w:uiPriority w:val="34"/>
    <w:rsid w:val="00A842C8"/>
    <w:rPr>
      <w:sz w:val="20"/>
    </w:rPr>
  </w:style>
  <w:style w:type="character" w:customStyle="1" w:styleId="VietaPCar">
    <w:name w:val="ViñetaP Car"/>
    <w:basedOn w:val="PrrafodelistaCar"/>
    <w:link w:val="VietaP"/>
    <w:rsid w:val="00A842C8"/>
    <w:rPr>
      <w:sz w:val="20"/>
    </w:rPr>
  </w:style>
  <w:style w:type="character" w:styleId="Referenciasutil">
    <w:name w:val="Subtle Reference"/>
    <w:basedOn w:val="Fuentedeprrafopredeter"/>
    <w:uiPriority w:val="31"/>
    <w:qFormat/>
    <w:rsid w:val="00A842C8"/>
    <w:rPr>
      <w:smallCaps/>
      <w:color w:val="5A5706" w:themeColor="background2" w:themeShade="40"/>
    </w:rPr>
  </w:style>
  <w:style w:type="character" w:customStyle="1" w:styleId="VietaP2Car">
    <w:name w:val="ViñetaP2 Car"/>
    <w:basedOn w:val="VietaPCar"/>
    <w:link w:val="VietaP2"/>
    <w:rsid w:val="00A842C8"/>
    <w:rPr>
      <w:sz w:val="20"/>
    </w:rPr>
  </w:style>
  <w:style w:type="paragraph" w:customStyle="1" w:styleId="VietaN">
    <w:name w:val="ViñetaN"/>
    <w:basedOn w:val="Prrafodelista"/>
    <w:link w:val="VietaNCar"/>
    <w:rsid w:val="00A842C8"/>
    <w:pPr>
      <w:numPr>
        <w:numId w:val="4"/>
      </w:numPr>
      <w:spacing w:after="0" w:line="240" w:lineRule="auto"/>
      <w:ind w:left="113" w:hanging="113"/>
    </w:pPr>
  </w:style>
  <w:style w:type="character" w:customStyle="1" w:styleId="VietaNCar">
    <w:name w:val="ViñetaN Car"/>
    <w:basedOn w:val="PrrafodelistaCar"/>
    <w:link w:val="VietaN"/>
    <w:rsid w:val="00A842C8"/>
    <w:rPr>
      <w:sz w:val="20"/>
    </w:rPr>
  </w:style>
  <w:style w:type="paragraph" w:styleId="Cita">
    <w:name w:val="Quote"/>
    <w:basedOn w:val="Normal"/>
    <w:next w:val="Normal"/>
    <w:link w:val="CitaCar"/>
    <w:uiPriority w:val="29"/>
    <w:qFormat/>
    <w:rsid w:val="00A842C8"/>
    <w:pPr>
      <w:spacing w:before="200"/>
      <w:ind w:left="864" w:right="864"/>
      <w:jc w:val="center"/>
    </w:pPr>
    <w:rPr>
      <w:i/>
      <w:iCs/>
      <w:color w:val="6F6F6F" w:themeColor="text1" w:themeTint="BF"/>
    </w:rPr>
  </w:style>
  <w:style w:type="character" w:customStyle="1" w:styleId="CitaCar">
    <w:name w:val="Cita Car"/>
    <w:basedOn w:val="Fuentedeprrafopredeter"/>
    <w:link w:val="Cita"/>
    <w:uiPriority w:val="29"/>
    <w:rsid w:val="00A842C8"/>
    <w:rPr>
      <w:i/>
      <w:iCs/>
      <w:color w:val="6F6F6F" w:themeColor="text1" w:themeTint="BF"/>
      <w:sz w:val="20"/>
    </w:rPr>
  </w:style>
  <w:style w:type="paragraph" w:styleId="Citadestacada">
    <w:name w:val="Intense Quote"/>
    <w:basedOn w:val="Normal"/>
    <w:next w:val="Normal"/>
    <w:link w:val="CitadestacadaCar"/>
    <w:uiPriority w:val="30"/>
    <w:qFormat/>
    <w:rsid w:val="00A842C8"/>
    <w:pPr>
      <w:pBdr>
        <w:top w:val="single" w:sz="4" w:space="10" w:color="B2CCDD" w:themeColor="accent1"/>
        <w:bottom w:val="single" w:sz="4" w:space="10" w:color="B2CCDD" w:themeColor="accent1"/>
      </w:pBdr>
      <w:spacing w:before="360" w:after="360"/>
      <w:ind w:left="864" w:right="864"/>
      <w:jc w:val="center"/>
    </w:pPr>
    <w:rPr>
      <w:i/>
      <w:iCs/>
      <w:color w:val="B2CCDD" w:themeColor="accent1"/>
    </w:rPr>
  </w:style>
  <w:style w:type="character" w:customStyle="1" w:styleId="CitadestacadaCar">
    <w:name w:val="Cita destacada Car"/>
    <w:basedOn w:val="Fuentedeprrafopredeter"/>
    <w:link w:val="Citadestacada"/>
    <w:uiPriority w:val="30"/>
    <w:rsid w:val="00A842C8"/>
    <w:rPr>
      <w:i/>
      <w:iCs/>
      <w:color w:val="B2CCDD" w:themeColor="accent1"/>
      <w:sz w:val="20"/>
    </w:rPr>
  </w:style>
  <w:style w:type="paragraph" w:customStyle="1" w:styleId="Contenidodelatabla">
    <w:name w:val="Contenido de la tabla"/>
    <w:basedOn w:val="Normal"/>
    <w:rsid w:val="00A842C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xtoindependiente2">
    <w:name w:val="Body Text 2"/>
    <w:basedOn w:val="Normal"/>
    <w:link w:val="Textoindependiente2Car"/>
    <w:rsid w:val="00A842C8"/>
    <w:pPr>
      <w:autoSpaceDE w:val="0"/>
      <w:autoSpaceDN w:val="0"/>
      <w:adjustRightInd w:val="0"/>
      <w:spacing w:after="0" w:line="240" w:lineRule="auto"/>
    </w:pPr>
    <w:rPr>
      <w:rFonts w:eastAsia="Times New Roman" w:cs="Arial"/>
      <w:color w:val="000000"/>
      <w:sz w:val="24"/>
      <w:szCs w:val="19"/>
      <w:lang w:val="es-ES" w:eastAsia="es-ES"/>
    </w:rPr>
  </w:style>
  <w:style w:type="character" w:customStyle="1" w:styleId="Textoindependiente2Car">
    <w:name w:val="Texto independiente 2 Car"/>
    <w:basedOn w:val="Fuentedeprrafopredeter"/>
    <w:link w:val="Textoindependiente2"/>
    <w:rsid w:val="00A842C8"/>
    <w:rPr>
      <w:rFonts w:ascii="Arial" w:eastAsia="Times New Roman" w:hAnsi="Arial" w:cs="Arial"/>
      <w:color w:val="000000"/>
      <w:sz w:val="24"/>
      <w:szCs w:val="19"/>
      <w:lang w:val="es-ES" w:eastAsia="es-ES"/>
    </w:rPr>
  </w:style>
  <w:style w:type="character" w:styleId="Ttulodellibro">
    <w:name w:val="Book Title"/>
    <w:basedOn w:val="Fuentedeprrafopredeter"/>
    <w:uiPriority w:val="33"/>
    <w:qFormat/>
    <w:rsid w:val="00A842C8"/>
    <w:rPr>
      <w:b/>
      <w:bCs/>
      <w:i/>
      <w:iCs/>
      <w:spacing w:val="5"/>
    </w:rPr>
  </w:style>
  <w:style w:type="character" w:customStyle="1" w:styleId="PadresCar">
    <w:name w:val="Padres Car"/>
    <w:basedOn w:val="PrrafodelistaCar"/>
    <w:link w:val="Padres"/>
    <w:locked/>
    <w:rsid w:val="00A842C8"/>
    <w:rPr>
      <w:sz w:val="20"/>
    </w:rPr>
  </w:style>
  <w:style w:type="paragraph" w:customStyle="1" w:styleId="Padres">
    <w:name w:val="Padres"/>
    <w:basedOn w:val="Prrafodelista"/>
    <w:link w:val="PadresCar"/>
    <w:qFormat/>
    <w:rsid w:val="00A842C8"/>
    <w:pPr>
      <w:numPr>
        <w:numId w:val="12"/>
      </w:numPr>
      <w:spacing w:after="0" w:line="240" w:lineRule="auto"/>
    </w:pPr>
  </w:style>
  <w:style w:type="character" w:customStyle="1" w:styleId="ExperimentoDinmicaCar">
    <w:name w:val="Experimento Dinámica Car"/>
    <w:basedOn w:val="Fuentedeprrafopredeter"/>
    <w:link w:val="ExperimentoDinmica"/>
    <w:locked/>
    <w:rsid w:val="00A842C8"/>
    <w:rPr>
      <w:b/>
      <w:noProof/>
      <w:color w:val="A47E07" w:themeColor="text2" w:themeShade="80"/>
      <w:sz w:val="20"/>
    </w:rPr>
  </w:style>
  <w:style w:type="paragraph" w:customStyle="1" w:styleId="ExperimentoDinmica">
    <w:name w:val="Experimento Dinámica"/>
    <w:basedOn w:val="Normal"/>
    <w:link w:val="ExperimentoDinmicaCar"/>
    <w:qFormat/>
    <w:rsid w:val="00A842C8"/>
    <w:pPr>
      <w:numPr>
        <w:numId w:val="13"/>
      </w:numPr>
      <w:spacing w:after="0" w:line="240" w:lineRule="auto"/>
    </w:pPr>
    <w:rPr>
      <w:b/>
      <w:noProof/>
      <w:color w:val="A47E07" w:themeColor="text2" w:themeShade="80"/>
    </w:rPr>
  </w:style>
  <w:style w:type="table" w:customStyle="1" w:styleId="Tablaconcuadrcula1">
    <w:name w:val="Tabla con cuadrícula1"/>
    <w:basedOn w:val="Tablanormal"/>
    <w:next w:val="Tablaconcuadrcula"/>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semiHidden/>
    <w:unhideWhenUsed/>
    <w:rsid w:val="0092156E"/>
    <w:pPr>
      <w:tabs>
        <w:tab w:val="center" w:pos="4419"/>
        <w:tab w:val="right" w:pos="8838"/>
      </w:tabs>
      <w:spacing w:after="0" w:line="240" w:lineRule="auto"/>
      <w:jc w:val="left"/>
    </w:pPr>
    <w:rPr>
      <w:rFonts w:ascii="Tahoma" w:eastAsia="Calibri" w:hAnsi="Tahoma" w:cs="Tahoma"/>
      <w:sz w:val="24"/>
    </w:rPr>
  </w:style>
  <w:style w:type="character" w:customStyle="1" w:styleId="PiedepginaCar">
    <w:name w:val="Pie de página Car"/>
    <w:basedOn w:val="Fuentedeprrafopredeter"/>
    <w:link w:val="Piedepgina"/>
    <w:uiPriority w:val="99"/>
    <w:semiHidden/>
    <w:rsid w:val="0092156E"/>
    <w:rPr>
      <w:rFonts w:ascii="Tahoma" w:eastAsia="Calibri" w:hAnsi="Tahoma" w:cs="Tahoma"/>
      <w:sz w:val="24"/>
    </w:rPr>
  </w:style>
  <w:style w:type="character" w:customStyle="1" w:styleId="Ttulo2Car">
    <w:name w:val="Título 2 Car"/>
    <w:basedOn w:val="Fuentedeprrafopredeter"/>
    <w:link w:val="Ttulo2"/>
    <w:uiPriority w:val="9"/>
    <w:rsid w:val="009F5B50"/>
    <w:rPr>
      <w:rFonts w:asciiTheme="majorHAnsi" w:eastAsiaTheme="majorEastAsia" w:hAnsiTheme="majorHAnsi" w:cstheme="majorBidi"/>
      <w:sz w:val="26"/>
      <w:szCs w:val="26"/>
    </w:rPr>
  </w:style>
  <w:style w:type="paragraph" w:styleId="Textodeglobo">
    <w:name w:val="Balloon Text"/>
    <w:basedOn w:val="Normal"/>
    <w:link w:val="TextodegloboCar"/>
    <w:uiPriority w:val="99"/>
    <w:semiHidden/>
    <w:unhideWhenUsed/>
    <w:rsid w:val="00BE23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38C"/>
    <w:rPr>
      <w:rFonts w:ascii="Segoe UI" w:hAnsi="Segoe UI" w:cs="Segoe UI"/>
      <w:sz w:val="18"/>
      <w:szCs w:val="18"/>
    </w:rPr>
  </w:style>
  <w:style w:type="paragraph" w:styleId="NormalWeb">
    <w:name w:val="Normal (Web)"/>
    <w:basedOn w:val="Normal"/>
    <w:uiPriority w:val="99"/>
    <w:semiHidden/>
    <w:unhideWhenUsed/>
    <w:rsid w:val="003A59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004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355">
      <w:bodyDiv w:val="1"/>
      <w:marLeft w:val="0"/>
      <w:marRight w:val="0"/>
      <w:marTop w:val="0"/>
      <w:marBottom w:val="0"/>
      <w:divBdr>
        <w:top w:val="none" w:sz="0" w:space="0" w:color="auto"/>
        <w:left w:val="none" w:sz="0" w:space="0" w:color="auto"/>
        <w:bottom w:val="none" w:sz="0" w:space="0" w:color="auto"/>
        <w:right w:val="none" w:sz="0" w:space="0" w:color="auto"/>
      </w:divBdr>
    </w:div>
    <w:div w:id="192306334">
      <w:bodyDiv w:val="1"/>
      <w:marLeft w:val="0"/>
      <w:marRight w:val="0"/>
      <w:marTop w:val="0"/>
      <w:marBottom w:val="0"/>
      <w:divBdr>
        <w:top w:val="none" w:sz="0" w:space="0" w:color="auto"/>
        <w:left w:val="none" w:sz="0" w:space="0" w:color="auto"/>
        <w:bottom w:val="none" w:sz="0" w:space="0" w:color="auto"/>
        <w:right w:val="none" w:sz="0" w:space="0" w:color="auto"/>
      </w:divBdr>
    </w:div>
    <w:div w:id="357971809">
      <w:bodyDiv w:val="1"/>
      <w:marLeft w:val="0"/>
      <w:marRight w:val="0"/>
      <w:marTop w:val="0"/>
      <w:marBottom w:val="0"/>
      <w:divBdr>
        <w:top w:val="none" w:sz="0" w:space="0" w:color="auto"/>
        <w:left w:val="none" w:sz="0" w:space="0" w:color="auto"/>
        <w:bottom w:val="none" w:sz="0" w:space="0" w:color="auto"/>
        <w:right w:val="none" w:sz="0" w:space="0" w:color="auto"/>
      </w:divBdr>
    </w:div>
    <w:div w:id="428544227">
      <w:bodyDiv w:val="1"/>
      <w:marLeft w:val="0"/>
      <w:marRight w:val="0"/>
      <w:marTop w:val="0"/>
      <w:marBottom w:val="0"/>
      <w:divBdr>
        <w:top w:val="none" w:sz="0" w:space="0" w:color="auto"/>
        <w:left w:val="none" w:sz="0" w:space="0" w:color="auto"/>
        <w:bottom w:val="none" w:sz="0" w:space="0" w:color="auto"/>
        <w:right w:val="none" w:sz="0" w:space="0" w:color="auto"/>
      </w:divBdr>
    </w:div>
    <w:div w:id="462311111">
      <w:bodyDiv w:val="1"/>
      <w:marLeft w:val="0"/>
      <w:marRight w:val="0"/>
      <w:marTop w:val="0"/>
      <w:marBottom w:val="0"/>
      <w:divBdr>
        <w:top w:val="none" w:sz="0" w:space="0" w:color="auto"/>
        <w:left w:val="none" w:sz="0" w:space="0" w:color="auto"/>
        <w:bottom w:val="none" w:sz="0" w:space="0" w:color="auto"/>
        <w:right w:val="none" w:sz="0" w:space="0" w:color="auto"/>
      </w:divBdr>
    </w:div>
    <w:div w:id="658928388">
      <w:bodyDiv w:val="1"/>
      <w:marLeft w:val="0"/>
      <w:marRight w:val="0"/>
      <w:marTop w:val="0"/>
      <w:marBottom w:val="0"/>
      <w:divBdr>
        <w:top w:val="none" w:sz="0" w:space="0" w:color="auto"/>
        <w:left w:val="none" w:sz="0" w:space="0" w:color="auto"/>
        <w:bottom w:val="none" w:sz="0" w:space="0" w:color="auto"/>
        <w:right w:val="none" w:sz="0" w:space="0" w:color="auto"/>
      </w:divBdr>
    </w:div>
    <w:div w:id="794520946">
      <w:bodyDiv w:val="1"/>
      <w:marLeft w:val="0"/>
      <w:marRight w:val="0"/>
      <w:marTop w:val="0"/>
      <w:marBottom w:val="0"/>
      <w:divBdr>
        <w:top w:val="none" w:sz="0" w:space="0" w:color="auto"/>
        <w:left w:val="none" w:sz="0" w:space="0" w:color="auto"/>
        <w:bottom w:val="none" w:sz="0" w:space="0" w:color="auto"/>
        <w:right w:val="none" w:sz="0" w:space="0" w:color="auto"/>
      </w:divBdr>
    </w:div>
    <w:div w:id="800853048">
      <w:bodyDiv w:val="1"/>
      <w:marLeft w:val="0"/>
      <w:marRight w:val="0"/>
      <w:marTop w:val="0"/>
      <w:marBottom w:val="0"/>
      <w:divBdr>
        <w:top w:val="none" w:sz="0" w:space="0" w:color="auto"/>
        <w:left w:val="none" w:sz="0" w:space="0" w:color="auto"/>
        <w:bottom w:val="none" w:sz="0" w:space="0" w:color="auto"/>
        <w:right w:val="none" w:sz="0" w:space="0" w:color="auto"/>
      </w:divBdr>
    </w:div>
    <w:div w:id="1289969418">
      <w:bodyDiv w:val="1"/>
      <w:marLeft w:val="0"/>
      <w:marRight w:val="0"/>
      <w:marTop w:val="0"/>
      <w:marBottom w:val="0"/>
      <w:divBdr>
        <w:top w:val="none" w:sz="0" w:space="0" w:color="auto"/>
        <w:left w:val="none" w:sz="0" w:space="0" w:color="auto"/>
        <w:bottom w:val="none" w:sz="0" w:space="0" w:color="auto"/>
        <w:right w:val="none" w:sz="0" w:space="0" w:color="auto"/>
      </w:divBdr>
    </w:div>
    <w:div w:id="1323044306">
      <w:bodyDiv w:val="1"/>
      <w:marLeft w:val="0"/>
      <w:marRight w:val="0"/>
      <w:marTop w:val="0"/>
      <w:marBottom w:val="0"/>
      <w:divBdr>
        <w:top w:val="none" w:sz="0" w:space="0" w:color="auto"/>
        <w:left w:val="none" w:sz="0" w:space="0" w:color="auto"/>
        <w:bottom w:val="none" w:sz="0" w:space="0" w:color="auto"/>
        <w:right w:val="none" w:sz="0" w:space="0" w:color="auto"/>
      </w:divBdr>
    </w:div>
    <w:div w:id="1464276666">
      <w:bodyDiv w:val="1"/>
      <w:marLeft w:val="0"/>
      <w:marRight w:val="0"/>
      <w:marTop w:val="0"/>
      <w:marBottom w:val="0"/>
      <w:divBdr>
        <w:top w:val="none" w:sz="0" w:space="0" w:color="auto"/>
        <w:left w:val="none" w:sz="0" w:space="0" w:color="auto"/>
        <w:bottom w:val="none" w:sz="0" w:space="0" w:color="auto"/>
        <w:right w:val="none" w:sz="0" w:space="0" w:color="auto"/>
      </w:divBdr>
    </w:div>
    <w:div w:id="1769154638">
      <w:bodyDiv w:val="1"/>
      <w:marLeft w:val="0"/>
      <w:marRight w:val="0"/>
      <w:marTop w:val="0"/>
      <w:marBottom w:val="0"/>
      <w:divBdr>
        <w:top w:val="none" w:sz="0" w:space="0" w:color="auto"/>
        <w:left w:val="none" w:sz="0" w:space="0" w:color="auto"/>
        <w:bottom w:val="none" w:sz="0" w:space="0" w:color="auto"/>
        <w:right w:val="none" w:sz="0" w:space="0" w:color="auto"/>
      </w:divBdr>
    </w:div>
    <w:div w:id="19673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182">
      <a:dk1>
        <a:srgbClr val="3F3F3F"/>
      </a:dk1>
      <a:lt1>
        <a:sysClr val="window" lastClr="FFFFFF"/>
      </a:lt1>
      <a:dk2>
        <a:srgbClr val="F8D35E"/>
      </a:dk2>
      <a:lt2>
        <a:srgbClr val="F7F38D"/>
      </a:lt2>
      <a:accent1>
        <a:srgbClr val="B2CCDD"/>
      </a:accent1>
      <a:accent2>
        <a:srgbClr val="E69D97"/>
      </a:accent2>
      <a:accent3>
        <a:srgbClr val="F9B277"/>
      </a:accent3>
      <a:accent4>
        <a:srgbClr val="9FD9B3"/>
      </a:accent4>
      <a:accent5>
        <a:srgbClr val="CDE686"/>
      </a:accent5>
      <a:accent6>
        <a:srgbClr val="AC95BE"/>
      </a:accent6>
      <a:hlink>
        <a:srgbClr val="FF2638"/>
      </a:hlink>
      <a:folHlink>
        <a:srgbClr val="F7F3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D985-F338-413A-8DD6-54C0BE3F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6395</Words>
  <Characters>35174</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Angeles Villavicencio</dc:creator>
  <cp:keywords/>
  <dc:description/>
  <cp:lastModifiedBy>Hanamichi Sakuragi</cp:lastModifiedBy>
  <cp:revision>34</cp:revision>
  <cp:lastPrinted>2018-06-22T22:56:00Z</cp:lastPrinted>
  <dcterms:created xsi:type="dcterms:W3CDTF">2018-06-27T22:55:00Z</dcterms:created>
  <dcterms:modified xsi:type="dcterms:W3CDTF">2022-05-27T22:58:00Z</dcterms:modified>
</cp:coreProperties>
</file>